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38" w:rsidRDefault="00D11538">
      <w:pPr>
        <w:pStyle w:val="Style"/>
        <w:numPr>
          <w:ilvl w:val="0"/>
          <w:numId w:val="2"/>
        </w:numPr>
        <w:spacing w:line="1" w:lineRule="exact"/>
      </w:pPr>
      <w:bookmarkStart w:id="0" w:name="_GoBack"/>
      <w:bookmarkEnd w:id="0"/>
    </w:p>
    <w:p w:rsidR="00D11538" w:rsidRDefault="00D11538">
      <w:pPr>
        <w:pStyle w:val="Style"/>
        <w:spacing w:before="172" w:line="1" w:lineRule="exact"/>
        <w:ind w:left="77"/>
      </w:pPr>
    </w:p>
    <w:p w:rsidR="00387766" w:rsidRDefault="00D11538">
      <w:pPr>
        <w:pStyle w:val="Style"/>
        <w:shd w:val="clear" w:color="auto" w:fill="FFFFFF"/>
        <w:spacing w:line="979" w:lineRule="exact"/>
        <w:ind w:left="77"/>
        <w:rPr>
          <w:b/>
          <w:bCs/>
          <w:color w:val="003371"/>
          <w:w w:val="86"/>
          <w:sz w:val="106"/>
          <w:szCs w:val="106"/>
          <w:shd w:val="clear" w:color="auto" w:fill="FFFFFF"/>
        </w:rPr>
      </w:pPr>
      <w:r>
        <w:rPr>
          <w:b/>
          <w:bCs/>
          <w:color w:val="003371"/>
          <w:w w:val="86"/>
          <w:sz w:val="106"/>
          <w:szCs w:val="106"/>
          <w:shd w:val="clear" w:color="auto" w:fill="FFFFFF"/>
        </w:rPr>
        <w:t xml:space="preserve">PRODUCER </w:t>
      </w:r>
      <w:r>
        <w:rPr>
          <w:b/>
          <w:bCs/>
          <w:color w:val="003371"/>
          <w:w w:val="86"/>
          <w:sz w:val="106"/>
          <w:szCs w:val="106"/>
          <w:shd w:val="clear" w:color="auto" w:fill="FFFFFF"/>
        </w:rPr>
        <w:br/>
        <w:t>PACKAGE</w:t>
      </w:r>
    </w:p>
    <w:p w:rsidR="00D11538" w:rsidRDefault="00387766">
      <w:pPr>
        <w:pStyle w:val="Style"/>
        <w:shd w:val="clear" w:color="auto" w:fill="FFFFFF"/>
        <w:spacing w:line="979" w:lineRule="exact"/>
        <w:ind w:left="77"/>
        <w:rPr>
          <w:b/>
          <w:bCs/>
          <w:color w:val="003371"/>
          <w:w w:val="86"/>
          <w:sz w:val="106"/>
          <w:szCs w:val="106"/>
          <w:shd w:val="clear" w:color="auto" w:fill="FFFFFF"/>
        </w:rPr>
      </w:pPr>
      <w:r>
        <w:rPr>
          <w:b/>
          <w:bCs/>
          <w:color w:val="003371"/>
          <w:w w:val="86"/>
          <w:sz w:val="20"/>
          <w:szCs w:val="20"/>
          <w:shd w:val="clear" w:color="auto" w:fill="FFFFFF"/>
        </w:rPr>
        <w:t>BORJAS INSURANCE SERVICES-WWW.BORJASINSURANCE.COM</w:t>
      </w:r>
      <w:r w:rsidR="00D11538">
        <w:rPr>
          <w:b/>
          <w:bCs/>
          <w:color w:val="003371"/>
          <w:w w:val="86"/>
          <w:sz w:val="106"/>
          <w:szCs w:val="106"/>
          <w:shd w:val="clear" w:color="auto" w:fill="FFFFFF"/>
        </w:rPr>
        <w:t xml:space="preserve"> </w:t>
      </w:r>
    </w:p>
    <w:p w:rsidR="00D11538" w:rsidRDefault="00D11538">
      <w:pPr>
        <w:pStyle w:val="Style"/>
        <w:spacing w:before="259" w:line="1" w:lineRule="exact"/>
        <w:rPr>
          <w:sz w:val="106"/>
          <w:szCs w:val="106"/>
        </w:rPr>
      </w:pPr>
    </w:p>
    <w:p w:rsidR="00D11538" w:rsidRDefault="00CF3F88">
      <w:pPr>
        <w:pStyle w:val="Style"/>
        <w:rPr>
          <w:sz w:val="106"/>
          <w:szCs w:val="106"/>
        </w:rPr>
      </w:pPr>
      <w:r>
        <w:rPr>
          <w:sz w:val="106"/>
          <w:szCs w:val="10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5pt">
            <v:imagedata r:id="rId7" o:title=""/>
          </v:shape>
        </w:pic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06"/>
          <w:szCs w:val="106"/>
        </w:rPr>
        <w:br w:type="column"/>
      </w:r>
    </w:p>
    <w:p w:rsidR="00D11538" w:rsidRDefault="00D11538">
      <w:pPr>
        <w:pStyle w:val="Style"/>
        <w:spacing w:before="1017" w:line="1" w:lineRule="exact"/>
        <w:ind w:left="720" w:right="-1"/>
        <w:rPr>
          <w:sz w:val="2"/>
          <w:szCs w:val="2"/>
        </w:rPr>
      </w:pPr>
    </w:p>
    <w:p w:rsidR="00D11538" w:rsidRDefault="00D11538" w:rsidP="00471538">
      <w:pPr>
        <w:pStyle w:val="Style"/>
        <w:shd w:val="clear" w:color="auto" w:fill="FFFFFF"/>
        <w:spacing w:line="643" w:lineRule="exact"/>
        <w:ind w:left="720" w:right="-1"/>
        <w:rPr>
          <w:rFonts w:ascii="Times New Roman" w:hAnsi="Times New Roman" w:cs="Times New Roman"/>
          <w:color w:val="082B4F"/>
          <w:w w:val="81"/>
          <w:sz w:val="31"/>
          <w:szCs w:val="31"/>
          <w:shd w:val="clear" w:color="auto" w:fill="FFFFFF"/>
        </w:rPr>
      </w:pPr>
      <w:r>
        <w:rPr>
          <w:b/>
          <w:bCs/>
          <w:color w:val="FFF7A0"/>
          <w:sz w:val="43"/>
          <w:szCs w:val="43"/>
          <w:shd w:val="clear" w:color="auto" w:fill="FFFFFF"/>
        </w:rPr>
        <w:t>·</w:t>
      </w:r>
      <w:r>
        <w:rPr>
          <w:rFonts w:ascii="Times New Roman" w:hAnsi="Times New Roman" w:cs="Times New Roman"/>
          <w:color w:val="082B4F"/>
          <w:w w:val="81"/>
          <w:sz w:val="31"/>
          <w:szCs w:val="31"/>
          <w:shd w:val="clear" w:color="auto" w:fill="FFFFFF"/>
        </w:rPr>
        <w:t xml:space="preserve"> </w:t>
      </w:r>
    </w:p>
    <w:p w:rsidR="00D11538" w:rsidRDefault="00387766">
      <w:pPr>
        <w:pStyle w:val="Style"/>
        <w:spacing w:before="86" w:line="1" w:lineRule="exact"/>
        <w:ind w:right="19"/>
        <w:rPr>
          <w:rFonts w:ascii="Times New Roman" w:hAnsi="Times New Roman" w:cs="Times New Roman"/>
          <w:sz w:val="31"/>
          <w:szCs w:val="31"/>
        </w:rPr>
      </w:pPr>
      <w:r>
        <w:pict>
          <v:shape id="_x0000_i1026" type="#_x0000_t75" style="width:71.25pt;height:71.25pt">
            <v:imagedata r:id="rId8" o:title=""/>
          </v:shape>
        </w:pict>
      </w:r>
    </w:p>
    <w:p w:rsidR="00D11538" w:rsidRDefault="00D11538">
      <w:pPr>
        <w:pStyle w:val="Style"/>
        <w:rPr>
          <w:rFonts w:ascii="Times New Roman" w:hAnsi="Times New Roman" w:cs="Times New Roman"/>
          <w:sz w:val="23"/>
          <w:szCs w:val="23"/>
        </w:rPr>
        <w:sectPr w:rsidR="00D11538">
          <w:type w:val="continuous"/>
          <w:pgSz w:w="12241" w:h="15842"/>
          <w:pgMar w:top="537" w:right="971" w:bottom="360" w:left="806" w:header="720" w:footer="720" w:gutter="0"/>
          <w:cols w:num="2" w:space="720" w:equalWidth="0">
            <w:col w:w="5669" w:space="2630"/>
            <w:col w:w="2102"/>
          </w:cols>
          <w:noEndnote/>
        </w:sectPr>
      </w:pPr>
    </w:p>
    <w:p w:rsidR="00D11538" w:rsidRDefault="00D11538">
      <w:pPr>
        <w:pStyle w:val="Style"/>
        <w:spacing w:line="254" w:lineRule="exact"/>
        <w:rPr>
          <w:rFonts w:ascii="Times New Roman" w:hAnsi="Times New Roman" w:cs="Times New Roman"/>
        </w:rPr>
      </w:pPr>
    </w:p>
    <w:p w:rsidR="00D11538" w:rsidRDefault="00D11538">
      <w:pPr>
        <w:pStyle w:val="Style"/>
        <w:rPr>
          <w:rFonts w:ascii="Times New Roman" w:hAnsi="Times New Roman" w:cs="Times New Roman"/>
        </w:rPr>
        <w:sectPr w:rsidR="00D11538">
          <w:type w:val="continuous"/>
          <w:pgSz w:w="12241" w:h="15842"/>
          <w:pgMar w:top="537" w:right="971" w:bottom="360" w:left="806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49" w:lineRule="exact"/>
        <w:ind w:left="91" w:right="14"/>
        <w:rPr>
          <w:color w:val="00000A"/>
          <w:sz w:val="22"/>
          <w:szCs w:val="22"/>
          <w:shd w:val="clear" w:color="auto" w:fill="FFFFFF"/>
        </w:rPr>
      </w:pPr>
      <w:r>
        <w:rPr>
          <w:color w:val="00000A"/>
          <w:sz w:val="22"/>
          <w:szCs w:val="22"/>
          <w:shd w:val="clear" w:color="auto" w:fill="FFFFFF"/>
        </w:rPr>
        <w:lastRenderedPageBreak/>
        <w:t xml:space="preserve">Please return the application to </w:t>
      </w:r>
      <w:hyperlink r:id="rId9" w:history="1">
        <w:r w:rsidR="00471538">
          <w:rPr>
            <w:b/>
            <w:bCs/>
            <w:color w:val="00000A"/>
            <w:sz w:val="22"/>
            <w:szCs w:val="22"/>
            <w:u w:val="single"/>
            <w:shd w:val="clear" w:color="auto" w:fill="FFFFFF"/>
          </w:rPr>
          <w:t>BorjasInsurance</w:t>
        </w:r>
        <w:r>
          <w:rPr>
            <w:b/>
            <w:bCs/>
            <w:color w:val="00000A"/>
            <w:sz w:val="22"/>
            <w:szCs w:val="22"/>
            <w:u w:val="single"/>
            <w:shd w:val="clear" w:color="auto" w:fill="FFFFFF"/>
          </w:rPr>
          <w:t>.com</w:t>
        </w:r>
      </w:hyperlink>
      <w:r>
        <w:rPr>
          <w:b/>
          <w:bCs/>
          <w:color w:val="00000A"/>
          <w:sz w:val="22"/>
          <w:szCs w:val="22"/>
          <w:shd w:val="clear" w:color="auto" w:fill="FFFFFF"/>
        </w:rPr>
        <w:t xml:space="preserve"> </w:t>
      </w:r>
      <w:r>
        <w:rPr>
          <w:color w:val="00000A"/>
          <w:sz w:val="22"/>
          <w:szCs w:val="22"/>
          <w:shd w:val="clear" w:color="auto" w:fill="FFFFFF"/>
        </w:rPr>
        <w:t xml:space="preserve">with the following information: </w:t>
      </w:r>
    </w:p>
    <w:p w:rsidR="00D11538" w:rsidRDefault="00D11538" w:rsidP="00471538">
      <w:pPr>
        <w:pStyle w:val="Style"/>
        <w:numPr>
          <w:ilvl w:val="0"/>
          <w:numId w:val="1"/>
        </w:numPr>
        <w:shd w:val="clear" w:color="auto" w:fill="FFFFFF"/>
        <w:spacing w:line="388" w:lineRule="exact"/>
        <w:ind w:left="777" w:right="14" w:hanging="686"/>
        <w:rPr>
          <w:color w:val="00000A"/>
          <w:sz w:val="22"/>
          <w:szCs w:val="22"/>
          <w:shd w:val="clear" w:color="auto" w:fill="FFFFFF"/>
        </w:rPr>
      </w:pPr>
      <w:r>
        <w:rPr>
          <w:color w:val="00000A"/>
          <w:sz w:val="22"/>
          <w:szCs w:val="22"/>
          <w:shd w:val="clear" w:color="auto" w:fill="FFFFFF"/>
        </w:rPr>
        <w:t xml:space="preserve">Your Agency's E&amp;O Dec Page </w:t>
      </w:r>
    </w:p>
    <w:p w:rsidR="00D11538" w:rsidRDefault="00D11538" w:rsidP="00471538">
      <w:pPr>
        <w:pStyle w:val="Style"/>
        <w:numPr>
          <w:ilvl w:val="0"/>
          <w:numId w:val="1"/>
        </w:numPr>
        <w:shd w:val="clear" w:color="auto" w:fill="FFFFFF"/>
        <w:spacing w:line="331" w:lineRule="exact"/>
        <w:ind w:left="782" w:right="14" w:hanging="700"/>
        <w:rPr>
          <w:color w:val="00000A"/>
          <w:sz w:val="22"/>
          <w:szCs w:val="22"/>
          <w:shd w:val="clear" w:color="auto" w:fill="FFFFFF"/>
        </w:rPr>
      </w:pPr>
      <w:r>
        <w:rPr>
          <w:color w:val="00000A"/>
          <w:sz w:val="22"/>
          <w:szCs w:val="22"/>
          <w:shd w:val="clear" w:color="auto" w:fill="FFFFFF"/>
        </w:rPr>
        <w:t xml:space="preserve">Completed W9 for your Agency </w:t>
      </w:r>
    </w:p>
    <w:p w:rsidR="00D11538" w:rsidRDefault="00D11538" w:rsidP="00471538">
      <w:pPr>
        <w:pStyle w:val="Style"/>
        <w:numPr>
          <w:ilvl w:val="0"/>
          <w:numId w:val="1"/>
        </w:numPr>
        <w:shd w:val="clear" w:color="auto" w:fill="FFFFFF"/>
        <w:spacing w:line="331" w:lineRule="exact"/>
        <w:ind w:left="782" w:right="14" w:hanging="700"/>
        <w:rPr>
          <w:color w:val="00000A"/>
          <w:sz w:val="22"/>
          <w:szCs w:val="22"/>
          <w:shd w:val="clear" w:color="auto" w:fill="FFFFFF"/>
        </w:rPr>
      </w:pPr>
      <w:r>
        <w:rPr>
          <w:color w:val="00000A"/>
          <w:sz w:val="22"/>
          <w:szCs w:val="22"/>
          <w:shd w:val="clear" w:color="auto" w:fill="FFFFFF"/>
        </w:rPr>
        <w:t xml:space="preserve">Copy of Insurance License </w:t>
      </w:r>
    </w:p>
    <w:p w:rsidR="00D11538" w:rsidRDefault="00D11538" w:rsidP="00471538">
      <w:pPr>
        <w:pStyle w:val="Style"/>
        <w:numPr>
          <w:ilvl w:val="0"/>
          <w:numId w:val="1"/>
        </w:numPr>
        <w:shd w:val="clear" w:color="auto" w:fill="FFFFFF"/>
        <w:spacing w:line="331" w:lineRule="exact"/>
        <w:ind w:left="782" w:right="14" w:hanging="700"/>
        <w:rPr>
          <w:color w:val="00000A"/>
          <w:sz w:val="22"/>
          <w:szCs w:val="22"/>
          <w:shd w:val="clear" w:color="auto" w:fill="FFFFFF"/>
        </w:rPr>
      </w:pPr>
      <w:r>
        <w:rPr>
          <w:color w:val="00000A"/>
          <w:sz w:val="22"/>
          <w:szCs w:val="22"/>
          <w:shd w:val="clear" w:color="auto" w:fill="FFFFFF"/>
        </w:rPr>
        <w:t xml:space="preserve">Copy of your Information Privacy Policy (if applicable) </w:t>
      </w:r>
    </w:p>
    <w:p w:rsidR="00D11538" w:rsidRDefault="00D11538">
      <w:pPr>
        <w:pStyle w:val="Style"/>
        <w:spacing w:before="302" w:line="1" w:lineRule="exact"/>
        <w:ind w:right="14"/>
        <w:rPr>
          <w:sz w:val="22"/>
          <w:szCs w:val="22"/>
        </w:rPr>
      </w:pPr>
    </w:p>
    <w:p w:rsidR="00D11538" w:rsidRDefault="00D11538">
      <w:pPr>
        <w:pStyle w:val="Style"/>
        <w:shd w:val="clear" w:color="auto" w:fill="00316C"/>
        <w:spacing w:line="432" w:lineRule="exact"/>
        <w:ind w:right="14"/>
        <w:rPr>
          <w:b/>
          <w:bCs/>
          <w:color w:val="FDFFFF"/>
          <w:w w:val="84"/>
          <w:sz w:val="39"/>
          <w:szCs w:val="39"/>
          <w:shd w:val="clear" w:color="auto" w:fill="00316C"/>
        </w:rPr>
      </w:pPr>
      <w:r>
        <w:rPr>
          <w:b/>
          <w:bCs/>
          <w:color w:val="FDFFFF"/>
          <w:w w:val="84"/>
          <w:sz w:val="39"/>
          <w:szCs w:val="39"/>
          <w:shd w:val="clear" w:color="auto" w:fill="00316C"/>
        </w:rPr>
        <w:t xml:space="preserve">1) Producer Questionnaire </w:t>
      </w:r>
    </w:p>
    <w:p w:rsidR="00D11538" w:rsidRDefault="00D11538">
      <w:pPr>
        <w:pStyle w:val="Style"/>
        <w:spacing w:before="508" w:line="1" w:lineRule="exact"/>
        <w:ind w:right="5"/>
        <w:rPr>
          <w:sz w:val="39"/>
          <w:szCs w:val="39"/>
        </w:rPr>
      </w:pPr>
    </w:p>
    <w:p w:rsidR="00D11538" w:rsidRDefault="00D11538">
      <w:pPr>
        <w:pStyle w:val="Style"/>
        <w:shd w:val="clear" w:color="auto" w:fill="FFFFFF"/>
        <w:tabs>
          <w:tab w:val="left" w:pos="91"/>
          <w:tab w:val="left" w:leader="underscore" w:pos="10253"/>
        </w:tabs>
        <w:spacing w:line="134" w:lineRule="exact"/>
        <w:ind w:right="5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Legal Name of Producer Agency: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pacing w:before="307" w:line="1" w:lineRule="exact"/>
        <w:ind w:right="5"/>
        <w:rPr>
          <w:sz w:val="18"/>
          <w:szCs w:val="18"/>
        </w:rPr>
      </w:pPr>
    </w:p>
    <w:p w:rsidR="00D11538" w:rsidRDefault="00D11538">
      <w:pPr>
        <w:pStyle w:val="Style"/>
        <w:shd w:val="clear" w:color="auto" w:fill="FFFFFF"/>
        <w:tabs>
          <w:tab w:val="left" w:pos="86"/>
          <w:tab w:val="left" w:leader="underscore" w:pos="10118"/>
        </w:tabs>
        <w:spacing w:line="129" w:lineRule="exact"/>
        <w:ind w:right="5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Broker Lic#: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pacing w:before="292" w:line="1" w:lineRule="exact"/>
        <w:rPr>
          <w:sz w:val="18"/>
          <w:szCs w:val="18"/>
        </w:rPr>
      </w:pPr>
    </w:p>
    <w:p w:rsidR="00D11538" w:rsidRDefault="00D11538">
      <w:pPr>
        <w:pStyle w:val="Style"/>
        <w:shd w:val="clear" w:color="auto" w:fill="FFFFFF"/>
        <w:tabs>
          <w:tab w:val="left" w:pos="86"/>
          <w:tab w:val="left" w:leader="underscore" w:pos="10306"/>
        </w:tabs>
        <w:spacing w:line="76" w:lineRule="exact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DBAName: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pacing w:before="316" w:line="1" w:lineRule="exact"/>
        <w:rPr>
          <w:sz w:val="18"/>
          <w:szCs w:val="18"/>
        </w:rPr>
      </w:pPr>
    </w:p>
    <w:p w:rsidR="00D11538" w:rsidRDefault="00D11538">
      <w:pPr>
        <w:pStyle w:val="Style"/>
        <w:shd w:val="clear" w:color="auto" w:fill="FFFFFF"/>
        <w:tabs>
          <w:tab w:val="left" w:pos="86"/>
          <w:tab w:val="left" w:leader="underscore" w:pos="10306"/>
        </w:tabs>
        <w:spacing w:line="139" w:lineRule="exact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Agency Mailing Address: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pacing w:before="312" w:line="1" w:lineRule="exact"/>
        <w:rPr>
          <w:sz w:val="18"/>
          <w:szCs w:val="18"/>
        </w:rPr>
      </w:pPr>
    </w:p>
    <w:p w:rsidR="00D11538" w:rsidRDefault="00D11538">
      <w:pPr>
        <w:pStyle w:val="Style"/>
        <w:shd w:val="clear" w:color="auto" w:fill="FFFFFF"/>
        <w:tabs>
          <w:tab w:val="left" w:pos="86"/>
          <w:tab w:val="left" w:leader="underscore" w:pos="10200"/>
        </w:tabs>
        <w:spacing w:line="134" w:lineRule="exact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Telephone Number: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pacing w:before="312" w:line="1" w:lineRule="exact"/>
        <w:rPr>
          <w:sz w:val="18"/>
          <w:szCs w:val="18"/>
        </w:rPr>
      </w:pPr>
    </w:p>
    <w:p w:rsidR="00D11538" w:rsidRDefault="00D11538">
      <w:pPr>
        <w:pStyle w:val="Style"/>
        <w:shd w:val="clear" w:color="auto" w:fill="FFFFFF"/>
        <w:tabs>
          <w:tab w:val="left" w:pos="86"/>
          <w:tab w:val="left" w:leader="underscore" w:pos="10162"/>
        </w:tabs>
        <w:spacing w:line="110" w:lineRule="exact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FaxNumber: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pacing w:before="302" w:line="1" w:lineRule="exact"/>
        <w:ind w:right="15"/>
        <w:rPr>
          <w:sz w:val="18"/>
          <w:szCs w:val="18"/>
        </w:rPr>
      </w:pPr>
    </w:p>
    <w:p w:rsidR="00D11538" w:rsidRDefault="00D11538">
      <w:pPr>
        <w:pStyle w:val="Style"/>
        <w:shd w:val="clear" w:color="auto" w:fill="FFFFFF"/>
        <w:tabs>
          <w:tab w:val="left" w:pos="86"/>
          <w:tab w:val="left" w:leader="underscore" w:pos="10301"/>
        </w:tabs>
        <w:spacing w:line="129" w:lineRule="exact"/>
        <w:ind w:right="15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Email Address: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pacing w:before="312" w:line="1" w:lineRule="exact"/>
        <w:ind w:left="91" w:right="8160"/>
        <w:rPr>
          <w:sz w:val="18"/>
          <w:szCs w:val="18"/>
        </w:rPr>
      </w:pPr>
    </w:p>
    <w:p w:rsidR="00D11538" w:rsidRDefault="00D11538">
      <w:pPr>
        <w:pStyle w:val="Style"/>
        <w:shd w:val="clear" w:color="auto" w:fill="FFFFFF"/>
        <w:spacing w:line="201" w:lineRule="exact"/>
        <w:ind w:left="91" w:right="8160"/>
        <w:rPr>
          <w:color w:val="00000A"/>
          <w:w w:val="126"/>
          <w:sz w:val="18"/>
          <w:szCs w:val="18"/>
          <w:shd w:val="clear" w:color="auto" w:fill="FFFFFF"/>
        </w:rPr>
      </w:pPr>
      <w:r>
        <w:rPr>
          <w:b/>
          <w:bCs/>
          <w:color w:val="00000A"/>
          <w:sz w:val="18"/>
          <w:szCs w:val="18"/>
          <w:shd w:val="clear" w:color="auto" w:fill="FFFFFF"/>
        </w:rPr>
        <w:t xml:space="preserve">Producer Agency </w:t>
      </w:r>
      <w:r>
        <w:rPr>
          <w:color w:val="00000A"/>
          <w:w w:val="126"/>
          <w:sz w:val="18"/>
          <w:szCs w:val="18"/>
          <w:shd w:val="clear" w:color="auto" w:fill="FFFFFF"/>
        </w:rPr>
        <w:t xml:space="preserve">is: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537" w:right="971" w:bottom="360" w:left="806" w:header="720" w:footer="720" w:gutter="0"/>
          <w:cols w:space="720"/>
          <w:noEndnote/>
        </w:sectPr>
      </w:pPr>
    </w:p>
    <w:p w:rsidR="00D11538" w:rsidRDefault="00D11538">
      <w:pPr>
        <w:pStyle w:val="Style"/>
        <w:spacing w:line="129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537" w:right="971" w:bottom="360" w:left="806" w:header="720" w:footer="720" w:gutter="0"/>
          <w:cols w:space="720"/>
          <w:noEndnote/>
        </w:sectPr>
      </w:pPr>
    </w:p>
    <w:p w:rsidR="00D11538" w:rsidRDefault="00D11538">
      <w:pPr>
        <w:pStyle w:val="Style"/>
        <w:spacing w:before="33" w:line="1" w:lineRule="exact"/>
        <w:ind w:left="48"/>
      </w:pPr>
    </w:p>
    <w:p w:rsidR="00D11538" w:rsidRDefault="00471538">
      <w:pPr>
        <w:pStyle w:val="Style"/>
        <w:shd w:val="clear" w:color="auto" w:fill="FFFFFF"/>
        <w:spacing w:line="566" w:lineRule="exact"/>
        <w:ind w:left="48"/>
        <w:rPr>
          <w:color w:val="00000A"/>
          <w:w w:val="122"/>
          <w:sz w:val="44"/>
          <w:szCs w:val="44"/>
          <w:shd w:val="clear" w:color="auto" w:fill="FFFFFF"/>
        </w:rPr>
      </w:pPr>
      <w:r>
        <w:rPr>
          <w:color w:val="00000A"/>
          <w:w w:val="122"/>
          <w:sz w:val="44"/>
          <w:szCs w:val="44"/>
          <w:shd w:val="clear" w:color="auto" w:fill="FFFFFF"/>
        </w:rPr>
        <w:t xml:space="preserve"> </w:t>
      </w:r>
      <w:r>
        <w:rPr>
          <w:color w:val="00000A"/>
          <w:w w:val="122"/>
          <w:sz w:val="44"/>
          <w:szCs w:val="44"/>
          <w:shd w:val="clear" w:color="auto" w:fill="FFFFFF"/>
        </w:rPr>
        <w:br/>
      </w:r>
      <w:r w:rsidR="00D11538">
        <w:rPr>
          <w:color w:val="00000A"/>
          <w:w w:val="122"/>
          <w:sz w:val="44"/>
          <w:szCs w:val="44"/>
          <w:shd w:val="clear" w:color="auto" w:fill="FFFFFF"/>
        </w:rPr>
        <w:t xml:space="preserve">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44"/>
          <w:szCs w:val="44"/>
        </w:rPr>
        <w:br w:type="column"/>
      </w:r>
    </w:p>
    <w:p w:rsidR="00D11538" w:rsidRDefault="00D11538">
      <w:pPr>
        <w:pStyle w:val="Style"/>
        <w:spacing w:before="4" w:line="1" w:lineRule="exact"/>
        <w:ind w:right="-1"/>
        <w:rPr>
          <w:sz w:val="2"/>
          <w:szCs w:val="2"/>
        </w:rPr>
      </w:pPr>
    </w:p>
    <w:p w:rsidR="00D11538" w:rsidRDefault="00D11538">
      <w:pPr>
        <w:pStyle w:val="Style"/>
        <w:shd w:val="clear" w:color="auto" w:fill="FFFFFF"/>
        <w:spacing w:line="408" w:lineRule="exact"/>
        <w:ind w:right="-1"/>
        <w:rPr>
          <w:rFonts w:ascii="Times New Roman" w:hAnsi="Times New Roman" w:cs="Times New Roman"/>
          <w:color w:val="00000A"/>
          <w:sz w:val="47"/>
          <w:szCs w:val="47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Corporation </w:t>
      </w:r>
      <w:r>
        <w:rPr>
          <w:rFonts w:ascii="Times New Roman" w:hAnsi="Times New Roman" w:cs="Times New Roman"/>
          <w:color w:val="00000A"/>
          <w:sz w:val="47"/>
          <w:szCs w:val="47"/>
          <w:shd w:val="clear" w:color="auto" w:fill="FFFFFF"/>
        </w:rPr>
        <w:t xml:space="preserve"> </w:t>
      </w:r>
    </w:p>
    <w:p w:rsidR="00471538" w:rsidRDefault="00471538" w:rsidP="00471538">
      <w:pPr>
        <w:pStyle w:val="Style"/>
        <w:shd w:val="clear" w:color="auto" w:fill="FFFFFF"/>
        <w:spacing w:line="201" w:lineRule="exact"/>
        <w:ind w:right="436"/>
        <w:rPr>
          <w:sz w:val="18"/>
          <w:szCs w:val="18"/>
        </w:rPr>
      </w:pPr>
    </w:p>
    <w:p w:rsidR="00D11538" w:rsidRDefault="00D11538" w:rsidP="00471538">
      <w:pPr>
        <w:pStyle w:val="Style"/>
        <w:shd w:val="clear" w:color="auto" w:fill="FFFFFF"/>
        <w:spacing w:line="201" w:lineRule="exact"/>
        <w:ind w:right="436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Wholesale Broker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471538">
      <w:pPr>
        <w:pStyle w:val="Style"/>
        <w:shd w:val="clear" w:color="auto" w:fill="FFFFFF"/>
        <w:spacing w:line="408" w:lineRule="exact"/>
        <w:ind w:right="-1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LLC </w:t>
      </w:r>
      <w:r>
        <w:rPr>
          <w:rFonts w:ascii="Times New Roman" w:hAnsi="Times New Roman" w:cs="Times New Roman"/>
          <w:color w:val="00000A"/>
          <w:sz w:val="47"/>
          <w:szCs w:val="47"/>
          <w:shd w:val="clear" w:color="auto" w:fill="FFFFFF"/>
        </w:rPr>
        <w:t>__</w:t>
      </w:r>
      <w:r w:rsidR="00D11538">
        <w:rPr>
          <w:color w:val="00000A"/>
          <w:sz w:val="18"/>
          <w:szCs w:val="18"/>
          <w:shd w:val="clear" w:color="auto" w:fill="FFFFFF"/>
        </w:rPr>
        <w:t xml:space="preserve">Partnership </w:t>
      </w:r>
    </w:p>
    <w:p w:rsidR="00D11538" w:rsidRDefault="00D11538">
      <w:pPr>
        <w:pStyle w:val="Style"/>
        <w:spacing w:before="67" w:line="1" w:lineRule="exact"/>
        <w:ind w:left="274" w:right="566"/>
        <w:rPr>
          <w:sz w:val="18"/>
          <w:szCs w:val="18"/>
        </w:rPr>
      </w:pPr>
    </w:p>
    <w:p w:rsidR="00D11538" w:rsidRDefault="00471538" w:rsidP="00471538">
      <w:pPr>
        <w:pStyle w:val="Style"/>
        <w:shd w:val="clear" w:color="auto" w:fill="FFFFFF"/>
        <w:spacing w:line="408" w:lineRule="exact"/>
        <w:ind w:right="566"/>
        <w:rPr>
          <w:color w:val="00000A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47"/>
          <w:szCs w:val="47"/>
          <w:shd w:val="clear" w:color="auto" w:fill="FFFFFF"/>
        </w:rPr>
        <w:t xml:space="preserve">__ </w:t>
      </w:r>
      <w:r w:rsidR="00D11538">
        <w:rPr>
          <w:color w:val="00000A"/>
          <w:sz w:val="18"/>
          <w:szCs w:val="18"/>
          <w:shd w:val="clear" w:color="auto" w:fill="FFFFFF"/>
        </w:rPr>
        <w:t xml:space="preserve">Retail Broker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pacing w:before="19" w:line="1" w:lineRule="exact"/>
        <w:ind w:right="-1"/>
        <w:rPr>
          <w:sz w:val="2"/>
          <w:szCs w:val="2"/>
        </w:rPr>
      </w:pPr>
    </w:p>
    <w:p w:rsidR="00D11538" w:rsidRDefault="00D11538">
      <w:pPr>
        <w:pStyle w:val="Style"/>
        <w:shd w:val="clear" w:color="auto" w:fill="FFFFFF"/>
        <w:spacing w:line="408" w:lineRule="exact"/>
        <w:ind w:right="-1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Individual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537" w:right="971" w:bottom="360" w:left="806" w:header="720" w:footer="720" w:gutter="0"/>
          <w:cols w:num="4" w:space="720" w:equalWidth="0">
            <w:col w:w="446" w:space="336"/>
            <w:col w:w="1958" w:space="115"/>
            <w:col w:w="2361" w:space="590"/>
            <w:col w:w="1305"/>
          </w:cols>
          <w:noEndnote/>
        </w:sectPr>
      </w:pPr>
    </w:p>
    <w:p w:rsidR="00D11538" w:rsidRDefault="00D11538">
      <w:pPr>
        <w:pStyle w:val="Style"/>
        <w:spacing w:line="264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537" w:right="971" w:bottom="360" w:left="806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left="91" w:right="7622"/>
        <w:rPr>
          <w:b/>
          <w:bCs/>
          <w:color w:val="00000A"/>
          <w:sz w:val="18"/>
          <w:szCs w:val="18"/>
          <w:shd w:val="clear" w:color="auto" w:fill="FFFFFF"/>
        </w:rPr>
      </w:pPr>
      <w:r>
        <w:rPr>
          <w:b/>
          <w:bCs/>
          <w:color w:val="00000A"/>
          <w:sz w:val="18"/>
          <w:szCs w:val="18"/>
          <w:shd w:val="clear" w:color="auto" w:fill="FFFFFF"/>
        </w:rPr>
        <w:lastRenderedPageBreak/>
        <w:t xml:space="preserve">Errors </w:t>
      </w:r>
      <w:r>
        <w:rPr>
          <w:b/>
          <w:bCs/>
          <w:color w:val="00000A"/>
          <w:sz w:val="17"/>
          <w:szCs w:val="17"/>
          <w:shd w:val="clear" w:color="auto" w:fill="FFFFFF"/>
        </w:rPr>
        <w:t xml:space="preserve">&amp; </w:t>
      </w:r>
      <w:r>
        <w:rPr>
          <w:b/>
          <w:bCs/>
          <w:color w:val="00000A"/>
          <w:sz w:val="18"/>
          <w:szCs w:val="18"/>
          <w:shd w:val="clear" w:color="auto" w:fill="FFFFFF"/>
        </w:rPr>
        <w:t xml:space="preserve">Omissions Coverage </w:t>
      </w:r>
    </w:p>
    <w:p w:rsidR="00D11538" w:rsidRDefault="00D11538">
      <w:pPr>
        <w:pStyle w:val="Style"/>
        <w:spacing w:before="345" w:line="1" w:lineRule="exact"/>
        <w:ind w:right="10"/>
        <w:rPr>
          <w:sz w:val="18"/>
          <w:szCs w:val="18"/>
        </w:rPr>
      </w:pPr>
    </w:p>
    <w:p w:rsidR="00D11538" w:rsidRDefault="00D11538">
      <w:pPr>
        <w:pStyle w:val="Style"/>
        <w:shd w:val="clear" w:color="auto" w:fill="FFFFFF"/>
        <w:tabs>
          <w:tab w:val="left" w:pos="91"/>
          <w:tab w:val="left" w:leader="underscore" w:pos="10286"/>
        </w:tabs>
        <w:spacing w:line="105" w:lineRule="exact"/>
        <w:ind w:right="10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Carrier: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pacing w:before="307" w:line="1" w:lineRule="exact"/>
        <w:ind w:right="10"/>
        <w:rPr>
          <w:sz w:val="18"/>
          <w:szCs w:val="18"/>
        </w:rPr>
      </w:pPr>
    </w:p>
    <w:p w:rsidR="00387766" w:rsidRDefault="00D11538" w:rsidP="00387766">
      <w:pPr>
        <w:pStyle w:val="Style"/>
        <w:shd w:val="clear" w:color="auto" w:fill="FFFFFF"/>
        <w:tabs>
          <w:tab w:val="left" w:pos="86"/>
          <w:tab w:val="left" w:leader="underscore" w:pos="10162"/>
        </w:tabs>
        <w:spacing w:line="129" w:lineRule="exact"/>
        <w:ind w:right="10"/>
        <w:rPr>
          <w:rFonts w:ascii="Times New Roman" w:hAnsi="Times New Roman" w:cs="Times New Roman"/>
          <w:color w:val="0C2D4F"/>
          <w:sz w:val="21"/>
          <w:szCs w:val="21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>Expiration Date:</w:t>
      </w:r>
      <w:r w:rsidR="00387766">
        <w:rPr>
          <w:color w:val="00000A"/>
          <w:sz w:val="18"/>
          <w:szCs w:val="18"/>
          <w:shd w:val="clear" w:color="auto" w:fill="FFFFFF"/>
        </w:rPr>
        <w:t xml:space="preserve">                                                                                        </w:t>
      </w:r>
      <w:r>
        <w:rPr>
          <w:color w:val="00000A"/>
          <w:sz w:val="18"/>
          <w:szCs w:val="18"/>
          <w:shd w:val="clear" w:color="auto" w:fill="FFFFFF"/>
        </w:rPr>
        <w:t xml:space="preserve"> </w:t>
      </w:r>
      <w:r w:rsidR="00387766">
        <w:rPr>
          <w:color w:val="00000A"/>
          <w:sz w:val="18"/>
          <w:szCs w:val="18"/>
          <w:shd w:val="clear" w:color="auto" w:fill="FFFFFF"/>
        </w:rPr>
        <w:t xml:space="preserve">  P</w:t>
      </w:r>
      <w:r w:rsidR="00387766">
        <w:rPr>
          <w:rFonts w:ascii="Times New Roman" w:hAnsi="Times New Roman" w:cs="Times New Roman"/>
          <w:color w:val="0C2D4F"/>
          <w:sz w:val="21"/>
          <w:szCs w:val="21"/>
          <w:shd w:val="clear" w:color="auto" w:fill="FFFFFF"/>
        </w:rPr>
        <w:t xml:space="preserve">ro Pack </w:t>
      </w:r>
      <w:r w:rsidR="00387766">
        <w:rPr>
          <w:rFonts w:ascii="Times New Roman" w:hAnsi="Times New Roman" w:cs="Times New Roman"/>
          <w:color w:val="000009"/>
          <w:sz w:val="21"/>
          <w:szCs w:val="21"/>
          <w:shd w:val="clear" w:color="auto" w:fill="FFFFFF"/>
        </w:rPr>
        <w:t xml:space="preserve">- </w:t>
      </w:r>
      <w:r w:rsidR="00387766">
        <w:rPr>
          <w:color w:val="0C2D4F"/>
          <w:w w:val="118"/>
          <w:sz w:val="20"/>
          <w:szCs w:val="20"/>
          <w:shd w:val="clear" w:color="auto" w:fill="FFFFFF"/>
        </w:rPr>
        <w:t xml:space="preserve">pg </w:t>
      </w:r>
      <w:r w:rsidR="00387766">
        <w:rPr>
          <w:rFonts w:ascii="Times New Roman" w:hAnsi="Times New Roman" w:cs="Times New Roman"/>
          <w:color w:val="0C2D4F"/>
          <w:sz w:val="21"/>
          <w:szCs w:val="21"/>
          <w:shd w:val="clear" w:color="auto" w:fill="FFFFFF"/>
        </w:rPr>
        <w:t>1</w:t>
      </w:r>
    </w:p>
    <w:p w:rsidR="00D11538" w:rsidRDefault="00D11538">
      <w:pPr>
        <w:pStyle w:val="Style"/>
        <w:spacing w:before="307" w:line="1" w:lineRule="exact"/>
        <w:ind w:right="10"/>
        <w:rPr>
          <w:sz w:val="18"/>
          <w:szCs w:val="18"/>
        </w:rPr>
      </w:pPr>
    </w:p>
    <w:p w:rsidR="00D11538" w:rsidRDefault="00D11538">
      <w:pPr>
        <w:pStyle w:val="Style"/>
        <w:shd w:val="clear" w:color="auto" w:fill="FFFFFF"/>
        <w:tabs>
          <w:tab w:val="left" w:pos="96"/>
          <w:tab w:val="left" w:leader="underscore" w:pos="10152"/>
        </w:tabs>
        <w:spacing w:line="134" w:lineRule="exact"/>
        <w:ind w:right="10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Limits: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pacing w:before="288" w:line="1" w:lineRule="exact"/>
        <w:ind w:right="10"/>
        <w:rPr>
          <w:sz w:val="18"/>
          <w:szCs w:val="18"/>
        </w:rPr>
      </w:pPr>
    </w:p>
    <w:p w:rsidR="00D11538" w:rsidRDefault="00D11538">
      <w:pPr>
        <w:pStyle w:val="Style"/>
        <w:shd w:val="clear" w:color="auto" w:fill="FFFFFF"/>
        <w:tabs>
          <w:tab w:val="left" w:pos="86"/>
          <w:tab w:val="left" w:leader="underscore" w:pos="10296"/>
        </w:tabs>
        <w:spacing w:line="124" w:lineRule="exact"/>
        <w:ind w:right="10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Deductible: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537" w:right="971" w:bottom="360" w:left="806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316" w:lineRule="exact"/>
        <w:ind w:left="19" w:right="653"/>
        <w:rPr>
          <w:rFonts w:ascii="Times New Roman" w:hAnsi="Times New Roman" w:cs="Times New Roman"/>
          <w:color w:val="000009"/>
          <w:w w:val="200"/>
          <w:sz w:val="35"/>
          <w:szCs w:val="35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lastRenderedPageBreak/>
        <w:t xml:space="preserve">Is this agency engaged in, owned by, or controlled by, associated and/or affiliated with any other business interest? </w:t>
      </w:r>
      <w:r>
        <w:rPr>
          <w:color w:val="000009"/>
          <w:sz w:val="18"/>
          <w:szCs w:val="18"/>
          <w:shd w:val="clear" w:color="auto" w:fill="FFFFFF"/>
        </w:rPr>
        <w:br/>
      </w:r>
      <w:r w:rsidR="00387766">
        <w:rPr>
          <w:color w:val="000009"/>
          <w:sz w:val="18"/>
          <w:szCs w:val="18"/>
          <w:shd w:val="clear" w:color="auto" w:fill="FFFFFF"/>
        </w:rPr>
        <w:t>__</w:t>
      </w:r>
      <w:r>
        <w:rPr>
          <w:color w:val="000009"/>
          <w:sz w:val="18"/>
          <w:szCs w:val="18"/>
          <w:shd w:val="clear" w:color="auto" w:fill="FFFFFF"/>
        </w:rPr>
        <w:t xml:space="preserve">Yes </w:t>
      </w:r>
      <w:r>
        <w:rPr>
          <w:rFonts w:ascii="Times New Roman" w:hAnsi="Times New Roman" w:cs="Times New Roman"/>
          <w:color w:val="000009"/>
          <w:w w:val="200"/>
          <w:sz w:val="35"/>
          <w:szCs w:val="35"/>
          <w:shd w:val="clear" w:color="auto" w:fill="FFFFFF"/>
        </w:rPr>
        <w:t xml:space="preserve"> </w:t>
      </w:r>
      <w:r>
        <w:rPr>
          <w:color w:val="000009"/>
          <w:sz w:val="18"/>
          <w:szCs w:val="18"/>
          <w:shd w:val="clear" w:color="auto" w:fill="FFFFFF"/>
        </w:rPr>
        <w:t xml:space="preserve">No </w:t>
      </w:r>
      <w:r>
        <w:rPr>
          <w:rFonts w:ascii="Times New Roman" w:hAnsi="Times New Roman" w:cs="Times New Roman"/>
          <w:color w:val="000009"/>
          <w:w w:val="200"/>
          <w:sz w:val="35"/>
          <w:szCs w:val="35"/>
          <w:shd w:val="clear" w:color="auto" w:fill="FFFFFF"/>
        </w:rPr>
        <w:t xml:space="preserve"> </w:t>
      </w:r>
    </w:p>
    <w:p w:rsidR="00D11538" w:rsidRDefault="00D11538">
      <w:pPr>
        <w:pStyle w:val="Style"/>
        <w:shd w:val="clear" w:color="auto" w:fill="FFFFFF"/>
        <w:tabs>
          <w:tab w:val="left" w:pos="710"/>
          <w:tab w:val="left" w:leader="underscore" w:pos="10089"/>
        </w:tabs>
        <w:spacing w:before="283" w:line="120" w:lineRule="exact"/>
        <w:ind w:right="53"/>
        <w:rPr>
          <w:color w:val="000009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9"/>
          <w:sz w:val="18"/>
          <w:szCs w:val="18"/>
          <w:shd w:val="clear" w:color="auto" w:fill="FFFFFF"/>
        </w:rPr>
        <w:t xml:space="preserve">If </w:t>
      </w:r>
      <w:r w:rsidR="00285843">
        <w:rPr>
          <w:color w:val="000009"/>
          <w:sz w:val="18"/>
          <w:szCs w:val="18"/>
          <w:shd w:val="clear" w:color="auto" w:fill="FFFFFF"/>
        </w:rPr>
        <w:t>yes</w:t>
      </w:r>
      <w:r>
        <w:rPr>
          <w:color w:val="000009"/>
          <w:sz w:val="18"/>
          <w:szCs w:val="18"/>
          <w:shd w:val="clear" w:color="auto" w:fill="FFFFFF"/>
        </w:rPr>
        <w:t>, please expla</w:t>
      </w:r>
      <w:r>
        <w:rPr>
          <w:color w:val="23242A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 xml:space="preserve">n: </w:t>
      </w:r>
      <w:r>
        <w:rPr>
          <w:color w:val="000009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hd w:val="clear" w:color="auto" w:fill="FFFFFF"/>
        <w:spacing w:before="897" w:line="211" w:lineRule="exact"/>
        <w:ind w:left="14" w:right="1234"/>
        <w:rPr>
          <w:color w:val="000009"/>
          <w:sz w:val="19"/>
          <w:szCs w:val="19"/>
          <w:shd w:val="clear" w:color="auto" w:fill="FFFFFF"/>
        </w:rPr>
      </w:pPr>
      <w:r>
        <w:rPr>
          <w:color w:val="000009"/>
          <w:sz w:val="19"/>
          <w:szCs w:val="19"/>
          <w:shd w:val="clear" w:color="auto" w:fill="FFFFFF"/>
        </w:rPr>
        <w:t>Please list all the individual producers at this agency w</w:t>
      </w:r>
      <w:r w:rsidR="00471538">
        <w:rPr>
          <w:color w:val="000009"/>
          <w:sz w:val="19"/>
          <w:szCs w:val="19"/>
          <w:shd w:val="clear" w:color="auto" w:fill="FFFFFF"/>
        </w:rPr>
        <w:t>ho might have contact with BORJAS</w:t>
      </w:r>
      <w:r>
        <w:rPr>
          <w:color w:val="000009"/>
          <w:sz w:val="19"/>
          <w:szCs w:val="19"/>
          <w:shd w:val="clear" w:color="auto" w:fill="FFFFFF"/>
        </w:rPr>
        <w:t xml:space="preserve">... </w:t>
      </w:r>
    </w:p>
    <w:p w:rsidR="00D11538" w:rsidRDefault="00D11538">
      <w:pPr>
        <w:pStyle w:val="Style"/>
        <w:shd w:val="clear" w:color="auto" w:fill="FFFFFF"/>
        <w:tabs>
          <w:tab w:val="left" w:pos="705"/>
          <w:tab w:val="left" w:leader="underscore" w:pos="10147"/>
        </w:tabs>
        <w:spacing w:before="336" w:line="134" w:lineRule="exact"/>
        <w:ind w:right="53"/>
        <w:rPr>
          <w:color w:val="000009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9"/>
          <w:sz w:val="18"/>
          <w:szCs w:val="18"/>
          <w:shd w:val="clear" w:color="auto" w:fill="FFFFFF"/>
        </w:rPr>
        <w:t xml:space="preserve">Primary Contact: </w:t>
      </w:r>
      <w:r>
        <w:rPr>
          <w:color w:val="000009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hd w:val="clear" w:color="auto" w:fill="FFFFFF"/>
        <w:spacing w:before="336" w:line="201" w:lineRule="exact"/>
        <w:ind w:left="710" w:right="1234"/>
        <w:rPr>
          <w:color w:val="23242A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Accounting Contact</w:t>
      </w:r>
      <w:r>
        <w:rPr>
          <w:color w:val="23242A"/>
          <w:sz w:val="18"/>
          <w:szCs w:val="18"/>
          <w:shd w:val="clear" w:color="auto" w:fill="FFFFFF"/>
        </w:rPr>
        <w:t xml:space="preserve">: </w:t>
      </w:r>
    </w:p>
    <w:p w:rsidR="00D11538" w:rsidRDefault="00D11538">
      <w:pPr>
        <w:pStyle w:val="Style"/>
        <w:shd w:val="clear" w:color="auto" w:fill="FFFFFF"/>
        <w:tabs>
          <w:tab w:val="left" w:pos="710"/>
          <w:tab w:val="left" w:leader="underscore" w:pos="10051"/>
        </w:tabs>
        <w:spacing w:before="331" w:line="129" w:lineRule="exact"/>
        <w:ind w:right="53"/>
        <w:rPr>
          <w:color w:val="000009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9"/>
          <w:sz w:val="18"/>
          <w:szCs w:val="18"/>
          <w:shd w:val="clear" w:color="auto" w:fill="FFFFFF"/>
        </w:rPr>
        <w:t xml:space="preserve">Additional Producers: </w:t>
      </w:r>
      <w:r>
        <w:rPr>
          <w:color w:val="000009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hd w:val="clear" w:color="auto" w:fill="FFFFFF"/>
        <w:spacing w:before="2908" w:line="201" w:lineRule="exact"/>
        <w:ind w:left="5" w:right="1234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Please indicate the major geographic area(s) in which your agency services: </w:t>
      </w:r>
    </w:p>
    <w:p w:rsidR="00D11538" w:rsidRDefault="00D11538">
      <w:pPr>
        <w:pStyle w:val="Style"/>
        <w:shd w:val="clear" w:color="auto" w:fill="FFFFFF"/>
        <w:spacing w:before="1180" w:line="211" w:lineRule="exact"/>
        <w:ind w:right="2261"/>
        <w:rPr>
          <w:color w:val="000009"/>
          <w:sz w:val="19"/>
          <w:szCs w:val="19"/>
          <w:shd w:val="clear" w:color="auto" w:fill="FFFFFF"/>
        </w:rPr>
      </w:pPr>
      <w:r>
        <w:rPr>
          <w:color w:val="000009"/>
          <w:sz w:val="19"/>
          <w:szCs w:val="19"/>
          <w:shd w:val="clear" w:color="auto" w:fill="FFFFFF"/>
        </w:rPr>
        <w:t xml:space="preserve">List companies whose facilities have been added and/or discontinued in the last 5 years: </w:t>
      </w:r>
    </w:p>
    <w:p w:rsidR="00D11538" w:rsidRDefault="00D11538">
      <w:pPr>
        <w:pStyle w:val="Style"/>
        <w:rPr>
          <w:sz w:val="19"/>
          <w:szCs w:val="19"/>
        </w:rPr>
        <w:sectPr w:rsidR="00D11538">
          <w:pgSz w:w="12241" w:h="15842"/>
          <w:pgMar w:top="1269" w:right="899" w:bottom="360" w:left="907" w:header="720" w:footer="720" w:gutter="0"/>
          <w:cols w:space="720"/>
          <w:noEndnote/>
        </w:sectPr>
      </w:pPr>
    </w:p>
    <w:p w:rsidR="00D11538" w:rsidRDefault="00D11538">
      <w:pPr>
        <w:pStyle w:val="Style"/>
        <w:spacing w:line="336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1269" w:right="899" w:bottom="360" w:left="907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left="749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lastRenderedPageBreak/>
        <w:t xml:space="preserve">Company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line="201" w:lineRule="exact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Premium Volume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before="4" w:line="201" w:lineRule="exact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Add or Discontinue?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line="201" w:lineRule="exact"/>
        <w:ind w:right="1223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Reason </w:t>
      </w:r>
    </w:p>
    <w:p w:rsidR="00D11538" w:rsidRDefault="00471538">
      <w:pPr>
        <w:pStyle w:val="Style"/>
        <w:shd w:val="clear" w:color="auto" w:fill="FFFFFF"/>
        <w:spacing w:before="4507" w:line="220" w:lineRule="exact"/>
        <w:ind w:left="178" w:right="-1"/>
        <w:rPr>
          <w:rFonts w:ascii="Times New Roman" w:hAnsi="Times New Roman" w:cs="Times New Roman"/>
          <w:color w:val="0C2D4F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C2D4F"/>
          <w:sz w:val="21"/>
          <w:szCs w:val="21"/>
          <w:shd w:val="clear" w:color="auto" w:fill="FFFFFF"/>
        </w:rPr>
        <w:t xml:space="preserve">Pro Pack </w:t>
      </w:r>
      <w:r w:rsidR="00D11538">
        <w:rPr>
          <w:rFonts w:ascii="Times New Roman" w:hAnsi="Times New Roman" w:cs="Times New Roman"/>
          <w:color w:val="000009"/>
          <w:sz w:val="21"/>
          <w:szCs w:val="21"/>
          <w:shd w:val="clear" w:color="auto" w:fill="FFFFFF"/>
        </w:rPr>
        <w:t xml:space="preserve">- </w:t>
      </w:r>
      <w:r w:rsidR="00D11538">
        <w:rPr>
          <w:color w:val="0C2D4F"/>
          <w:w w:val="118"/>
          <w:sz w:val="20"/>
          <w:szCs w:val="20"/>
          <w:shd w:val="clear" w:color="auto" w:fill="FFFFFF"/>
        </w:rPr>
        <w:t xml:space="preserve">pg </w:t>
      </w:r>
      <w:r w:rsidR="00D11538">
        <w:rPr>
          <w:rFonts w:ascii="Times New Roman" w:hAnsi="Times New Roman" w:cs="Times New Roman"/>
          <w:color w:val="0C2D4F"/>
          <w:sz w:val="21"/>
          <w:szCs w:val="21"/>
          <w:shd w:val="clear" w:color="auto" w:fill="FFFFFF"/>
        </w:rPr>
        <w:t xml:space="preserve">2 </w:t>
      </w:r>
    </w:p>
    <w:p w:rsidR="00D11538" w:rsidRDefault="00D11538">
      <w:pPr>
        <w:pStyle w:val="Style"/>
        <w:rPr>
          <w:rFonts w:ascii="Times New Roman" w:hAnsi="Times New Roman" w:cs="Times New Roman"/>
          <w:sz w:val="21"/>
          <w:szCs w:val="21"/>
        </w:rPr>
        <w:sectPr w:rsidR="00D11538">
          <w:type w:val="continuous"/>
          <w:pgSz w:w="12241" w:h="15842"/>
          <w:pgMar w:top="1269" w:right="899" w:bottom="360" w:left="907" w:header="720" w:footer="720" w:gutter="0"/>
          <w:cols w:num="4" w:space="720" w:equalWidth="0">
            <w:col w:w="1574" w:space="1353"/>
            <w:col w:w="1454" w:space="1257"/>
            <w:col w:w="1713" w:space="1200"/>
            <w:col w:w="1881"/>
          </w:cols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left="14" w:right="3120"/>
        <w:rPr>
          <w:b/>
          <w:bCs/>
          <w:color w:val="000009"/>
          <w:sz w:val="18"/>
          <w:szCs w:val="18"/>
          <w:shd w:val="clear" w:color="auto" w:fill="FFFFFF"/>
        </w:rPr>
      </w:pPr>
      <w:r>
        <w:rPr>
          <w:b/>
          <w:bCs/>
          <w:color w:val="000009"/>
          <w:sz w:val="18"/>
          <w:szCs w:val="18"/>
          <w:shd w:val="clear" w:color="auto" w:fill="FFFFFF"/>
        </w:rPr>
        <w:lastRenderedPageBreak/>
        <w:t xml:space="preserve">Producer Agency's approximate percentage of total volume by line of business: </w:t>
      </w:r>
    </w:p>
    <w:p w:rsidR="00D11538" w:rsidRDefault="00D11538">
      <w:pPr>
        <w:pStyle w:val="Style"/>
        <w:rPr>
          <w:sz w:val="18"/>
          <w:szCs w:val="18"/>
        </w:rPr>
        <w:sectPr w:rsidR="00D11538"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Default="00D11538">
      <w:pPr>
        <w:pStyle w:val="Style"/>
        <w:spacing w:line="278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Pr="00471538" w:rsidRDefault="00D11538">
      <w:pPr>
        <w:pStyle w:val="Style"/>
        <w:shd w:val="clear" w:color="auto" w:fill="FFFFFF"/>
        <w:spacing w:before="62" w:line="201" w:lineRule="exact"/>
        <w:ind w:left="9"/>
        <w:rPr>
          <w:color w:val="000009"/>
          <w:sz w:val="18"/>
          <w:szCs w:val="18"/>
          <w:shd w:val="clear" w:color="auto" w:fill="FFFFFF"/>
          <w:lang w:val="es-CO"/>
        </w:rPr>
      </w:pPr>
      <w:r w:rsidRPr="00471538">
        <w:rPr>
          <w:color w:val="000009"/>
          <w:sz w:val="18"/>
          <w:szCs w:val="18"/>
          <w:shd w:val="clear" w:color="auto" w:fill="FFFFFF"/>
          <w:lang w:val="es-CO"/>
        </w:rPr>
        <w:lastRenderedPageBreak/>
        <w:t xml:space="preserve">Real Estate E&amp;O </w:t>
      </w:r>
    </w:p>
    <w:p w:rsidR="00D11538" w:rsidRPr="00471538" w:rsidRDefault="00D11538">
      <w:pPr>
        <w:pStyle w:val="Style"/>
        <w:spacing w:line="1" w:lineRule="exact"/>
        <w:rPr>
          <w:sz w:val="2"/>
          <w:szCs w:val="2"/>
          <w:lang w:val="es-CO"/>
        </w:rPr>
      </w:pPr>
      <w:r w:rsidRPr="00471538">
        <w:rPr>
          <w:sz w:val="18"/>
          <w:szCs w:val="18"/>
          <w:lang w:val="es-CO"/>
        </w:rPr>
        <w:br w:type="column"/>
      </w:r>
    </w:p>
    <w:p w:rsidR="00D11538" w:rsidRPr="00387766" w:rsidRDefault="00D11538" w:rsidP="00285843">
      <w:pPr>
        <w:pStyle w:val="Style"/>
        <w:shd w:val="clear" w:color="auto" w:fill="FFFFFF"/>
        <w:spacing w:before="62" w:line="168" w:lineRule="exact"/>
        <w:ind w:right="-1"/>
        <w:rPr>
          <w:color w:val="000009"/>
          <w:sz w:val="18"/>
          <w:szCs w:val="18"/>
          <w:shd w:val="clear" w:color="auto" w:fill="FFFFFF"/>
          <w:lang w:val="es-CO"/>
        </w:rPr>
      </w:pPr>
      <w:r w:rsidRPr="00387766">
        <w:rPr>
          <w:rFonts w:ascii="Times New Roman" w:hAnsi="Times New Roman" w:cs="Times New Roman"/>
          <w:color w:val="000009"/>
          <w:sz w:val="18"/>
          <w:szCs w:val="18"/>
          <w:shd w:val="clear" w:color="auto" w:fill="FFFFFF"/>
          <w:lang w:val="es-CO"/>
        </w:rPr>
        <w:t>__</w:t>
      </w:r>
      <w:r w:rsidR="00285843" w:rsidRPr="00387766">
        <w:rPr>
          <w:color w:val="000009"/>
          <w:sz w:val="18"/>
          <w:szCs w:val="18"/>
          <w:shd w:val="clear" w:color="auto" w:fill="FFFFFF"/>
          <w:lang w:val="es-CO"/>
        </w:rPr>
        <w:t xml:space="preserve">Garage  </w:t>
      </w:r>
      <w:r w:rsidRPr="00387766">
        <w:rPr>
          <w:color w:val="000009"/>
          <w:sz w:val="18"/>
          <w:szCs w:val="18"/>
          <w:shd w:val="clear" w:color="auto" w:fill="FFFFFF"/>
          <w:lang w:val="es-CO"/>
        </w:rPr>
        <w:t>Rest</w:t>
      </w:r>
      <w:r w:rsidR="00285843" w:rsidRPr="00387766">
        <w:rPr>
          <w:color w:val="000009"/>
          <w:sz w:val="18"/>
          <w:szCs w:val="18"/>
          <w:shd w:val="clear" w:color="auto" w:fill="FFFFFF"/>
          <w:lang w:val="es-CO"/>
        </w:rPr>
        <w:t>aurant</w:t>
      </w:r>
      <w:r w:rsidRPr="00387766">
        <w:rPr>
          <w:rFonts w:ascii="Courier New" w:hAnsi="Courier New" w:cs="Courier New"/>
          <w:color w:val="000009"/>
          <w:w w:val="117"/>
          <w:sz w:val="29"/>
          <w:szCs w:val="29"/>
          <w:shd w:val="clear" w:color="auto" w:fill="FFFFFF"/>
          <w:lang w:val="es-CO"/>
        </w:rPr>
        <w:t xml:space="preserve">_ </w:t>
      </w:r>
    </w:p>
    <w:p w:rsidR="00D11538" w:rsidRPr="00387766" w:rsidRDefault="00D11538">
      <w:pPr>
        <w:pStyle w:val="Style"/>
        <w:rPr>
          <w:rFonts w:ascii="Courier New" w:hAnsi="Courier New" w:cs="Courier New"/>
          <w:sz w:val="29"/>
          <w:szCs w:val="29"/>
          <w:lang w:val="es-CO"/>
        </w:rPr>
        <w:sectPr w:rsidR="00D11538" w:rsidRPr="00387766">
          <w:type w:val="continuous"/>
          <w:pgSz w:w="12241" w:h="15842"/>
          <w:pgMar w:top="1550" w:right="904" w:bottom="360" w:left="888" w:header="720" w:footer="720" w:gutter="0"/>
          <w:cols w:num="4" w:space="720" w:equalWidth="0">
            <w:col w:w="1449" w:space="120"/>
            <w:col w:w="2169" w:space="148"/>
            <w:col w:w="2904" w:space="225"/>
            <w:col w:w="2145"/>
          </w:cols>
          <w:noEndnote/>
        </w:sectPr>
      </w:pPr>
    </w:p>
    <w:p w:rsidR="00D11538" w:rsidRPr="00387766" w:rsidRDefault="00D11538">
      <w:pPr>
        <w:pStyle w:val="Style"/>
        <w:spacing w:line="288" w:lineRule="exact"/>
        <w:rPr>
          <w:rFonts w:ascii="Courier New" w:hAnsi="Courier New" w:cs="Courier New"/>
          <w:lang w:val="es-CO"/>
        </w:rPr>
      </w:pPr>
    </w:p>
    <w:p w:rsidR="00D11538" w:rsidRPr="00387766" w:rsidRDefault="00D11538">
      <w:pPr>
        <w:pStyle w:val="Style"/>
        <w:rPr>
          <w:rFonts w:ascii="Courier New" w:hAnsi="Courier New" w:cs="Courier New"/>
          <w:lang w:val="es-CO"/>
        </w:rPr>
        <w:sectPr w:rsidR="00D11538" w:rsidRPr="00387766">
          <w:type w:val="continuous"/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Default="00D11538" w:rsidP="00285843">
      <w:pPr>
        <w:pStyle w:val="Style"/>
        <w:shd w:val="clear" w:color="auto" w:fill="FFFFFF"/>
        <w:tabs>
          <w:tab w:val="left" w:pos="4"/>
          <w:tab w:val="left" w:leader="underscore" w:pos="2764"/>
        </w:tabs>
        <w:spacing w:before="24" w:line="158" w:lineRule="exact"/>
        <w:ind w:right="-1"/>
        <w:rPr>
          <w:color w:val="000009"/>
          <w:sz w:val="18"/>
          <w:szCs w:val="18"/>
          <w:shd w:val="clear" w:color="auto" w:fill="FFFFFF"/>
        </w:rPr>
      </w:pPr>
      <w:r w:rsidRPr="00387766">
        <w:rPr>
          <w:sz w:val="18"/>
          <w:szCs w:val="18"/>
          <w:lang w:val="es-CO"/>
        </w:rPr>
        <w:lastRenderedPageBreak/>
        <w:tab/>
      </w:r>
      <w:r>
        <w:rPr>
          <w:color w:val="000009"/>
          <w:sz w:val="18"/>
          <w:szCs w:val="18"/>
          <w:shd w:val="clear" w:color="auto" w:fill="FFFFFF"/>
        </w:rPr>
        <w:t>BOP</w:t>
      </w:r>
      <w:r w:rsidR="00285843">
        <w:rPr>
          <w:color w:val="000009"/>
          <w:sz w:val="18"/>
          <w:szCs w:val="18"/>
          <w:shd w:val="clear" w:color="auto" w:fill="FFFFFF"/>
        </w:rPr>
        <w:t>_____________</w:t>
      </w:r>
      <w:r>
        <w:rPr>
          <w:rFonts w:ascii="Times New Roman" w:hAnsi="Times New Roman" w:cs="Times New Roman"/>
          <w:color w:val="000009"/>
          <w:sz w:val="18"/>
          <w:szCs w:val="18"/>
          <w:shd w:val="clear" w:color="auto" w:fill="FFFFFF"/>
        </w:rPr>
        <w:t xml:space="preserve"> </w:t>
      </w:r>
      <w:r>
        <w:rPr>
          <w:color w:val="000009"/>
          <w:sz w:val="18"/>
          <w:szCs w:val="18"/>
          <w:shd w:val="clear" w:color="auto" w:fill="FFFFFF"/>
        </w:rPr>
        <w:t xml:space="preserve">Work Comp </w:t>
      </w:r>
      <w:r w:rsidR="00285843">
        <w:rPr>
          <w:color w:val="000009"/>
          <w:sz w:val="18"/>
          <w:szCs w:val="18"/>
          <w:shd w:val="clear" w:color="auto" w:fill="FFFFFF"/>
        </w:rPr>
        <w:t>______________</w:t>
      </w:r>
      <w:r>
        <w:rPr>
          <w:color w:val="000009"/>
          <w:sz w:val="18"/>
          <w:szCs w:val="18"/>
          <w:shd w:val="clear" w:color="auto" w:fill="FFFFFF"/>
        </w:rPr>
        <w:t xml:space="preserve"> </w:t>
      </w:r>
    </w:p>
    <w:p w:rsidR="00D11538" w:rsidRPr="00285843" w:rsidRDefault="00D11538" w:rsidP="00285843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  <w:r>
        <w:rPr>
          <w:rFonts w:ascii="Times New Roman" w:hAnsi="Times New Roman" w:cs="Times New Roman"/>
          <w:color w:val="000009"/>
          <w:w w:val="200"/>
          <w:sz w:val="19"/>
          <w:szCs w:val="19"/>
          <w:shd w:val="clear" w:color="auto" w:fill="FFFFFF"/>
        </w:rPr>
        <w:lastRenderedPageBreak/>
        <w:t xml:space="preserve"> </w:t>
      </w:r>
    </w:p>
    <w:p w:rsidR="00D11538" w:rsidRDefault="00D11538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9"/>
          <w:szCs w:val="19"/>
        </w:rPr>
        <w:br w:type="column"/>
      </w:r>
    </w:p>
    <w:p w:rsidR="00D11538" w:rsidRPr="00285843" w:rsidRDefault="00D11538" w:rsidP="00285843">
      <w:pPr>
        <w:pStyle w:val="Style"/>
        <w:shd w:val="clear" w:color="auto" w:fill="FFFFFF"/>
        <w:spacing w:before="24" w:line="201" w:lineRule="exact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Personal Lines </w:t>
      </w:r>
      <w:r>
        <w:rPr>
          <w:rFonts w:ascii="Courier New" w:hAnsi="Courier New" w:cs="Courier New"/>
          <w:color w:val="000009"/>
          <w:w w:val="196"/>
          <w:sz w:val="21"/>
          <w:szCs w:val="21"/>
          <w:shd w:val="clear" w:color="auto" w:fill="FFFFFF"/>
        </w:rPr>
        <w:t xml:space="preserve">_ </w:t>
      </w:r>
    </w:p>
    <w:p w:rsidR="00D11538" w:rsidRDefault="00D11538">
      <w:pPr>
        <w:pStyle w:val="Style"/>
        <w:rPr>
          <w:rFonts w:ascii="Courier New" w:hAnsi="Courier New" w:cs="Courier New"/>
          <w:sz w:val="21"/>
          <w:szCs w:val="21"/>
        </w:rPr>
        <w:sectPr w:rsidR="00D11538">
          <w:type w:val="continuous"/>
          <w:pgSz w:w="12241" w:h="15842"/>
          <w:pgMar w:top="1550" w:right="904" w:bottom="360" w:left="888" w:header="720" w:footer="720" w:gutter="0"/>
          <w:cols w:num="4" w:space="720" w:equalWidth="0">
            <w:col w:w="4112" w:space="120"/>
            <w:col w:w="1300" w:space="379"/>
            <w:col w:w="1267" w:space="206"/>
            <w:col w:w="1771"/>
          </w:cols>
          <w:noEndnote/>
        </w:sectPr>
      </w:pPr>
    </w:p>
    <w:p w:rsidR="00285843" w:rsidRDefault="00285843" w:rsidP="00285843">
      <w:pPr>
        <w:pStyle w:val="Style"/>
        <w:framePr w:w="4377" w:h="283" w:hSpace="120" w:vSpace="120" w:wrap="auto" w:hAnchor="page" w:x="946" w:y="1739"/>
        <w:shd w:val="clear" w:color="auto" w:fill="FFFFFF"/>
        <w:spacing w:line="201" w:lineRule="exact"/>
        <w:ind w:left="4"/>
        <w:rPr>
          <w:color w:val="000009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9"/>
          <w:sz w:val="18"/>
          <w:szCs w:val="18"/>
          <w:shd w:val="clear" w:color="auto" w:fill="FFFFFF"/>
        </w:rPr>
        <w:t>Other______________ please</w:t>
      </w:r>
      <w:r>
        <w:rPr>
          <w:color w:val="000009"/>
          <w:sz w:val="18"/>
          <w:szCs w:val="18"/>
          <w:shd w:val="clear" w:color="auto" w:fill="FFFFFF"/>
        </w:rPr>
        <w:t xml:space="preserve"> describe other: </w:t>
      </w:r>
    </w:p>
    <w:p w:rsidR="00D11538" w:rsidRDefault="00D11538">
      <w:pPr>
        <w:pStyle w:val="Style"/>
        <w:spacing w:line="1166" w:lineRule="exact"/>
        <w:rPr>
          <w:rFonts w:ascii="Courier New" w:hAnsi="Courier New" w:cs="Courier New"/>
        </w:rPr>
      </w:pPr>
    </w:p>
    <w:p w:rsidR="00D11538" w:rsidRDefault="00D11538">
      <w:pPr>
        <w:pStyle w:val="Style"/>
        <w:rPr>
          <w:rFonts w:ascii="Courier New" w:hAnsi="Courier New" w:cs="Courier New"/>
        </w:rPr>
        <w:sectPr w:rsidR="00D11538">
          <w:type w:val="continuous"/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left="9" w:right="3504"/>
        <w:rPr>
          <w:b/>
          <w:bCs/>
          <w:color w:val="000009"/>
          <w:sz w:val="18"/>
          <w:szCs w:val="18"/>
          <w:shd w:val="clear" w:color="auto" w:fill="FFFFFF"/>
        </w:rPr>
      </w:pPr>
      <w:r>
        <w:rPr>
          <w:b/>
          <w:bCs/>
          <w:color w:val="000009"/>
          <w:sz w:val="18"/>
          <w:szCs w:val="18"/>
          <w:shd w:val="clear" w:color="auto" w:fill="FFFFFF"/>
        </w:rPr>
        <w:lastRenderedPageBreak/>
        <w:t xml:space="preserve">Producer Agency's Total Premium Volume in the last 3 years (approximate):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Default="00D11538">
      <w:pPr>
        <w:pStyle w:val="Style"/>
        <w:spacing w:line="331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Default="00285843" w:rsidP="00285843">
      <w:pPr>
        <w:pStyle w:val="Style"/>
        <w:shd w:val="clear" w:color="auto" w:fill="FFFFFF"/>
        <w:spacing w:line="201" w:lineRule="exact"/>
        <w:ind w:right="-1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lastRenderedPageBreak/>
        <w:t xml:space="preserve">         </w:t>
      </w:r>
      <w:r w:rsidR="00D11538">
        <w:rPr>
          <w:color w:val="000009"/>
          <w:sz w:val="18"/>
          <w:szCs w:val="18"/>
          <w:shd w:val="clear" w:color="auto" w:fill="FFFFFF"/>
        </w:rPr>
        <w:t>Yea</w:t>
      </w:r>
      <w:r>
        <w:rPr>
          <w:color w:val="000009"/>
          <w:sz w:val="18"/>
          <w:szCs w:val="18"/>
          <w:shd w:val="clear" w:color="auto" w:fill="FFFFFF"/>
        </w:rPr>
        <w:t>r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line="201" w:lineRule="exact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Volume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1550" w:right="904" w:bottom="360" w:left="888" w:header="720" w:footer="720" w:gutter="0"/>
          <w:cols w:num="2" w:space="720" w:equalWidth="0">
            <w:col w:w="1775" w:space="3072"/>
            <w:col w:w="628"/>
          </w:cols>
          <w:noEndnote/>
        </w:sectPr>
      </w:pPr>
    </w:p>
    <w:p w:rsidR="00D11538" w:rsidRDefault="00D11538">
      <w:pPr>
        <w:pStyle w:val="Style"/>
        <w:spacing w:line="2097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left="4" w:right="3936"/>
        <w:rPr>
          <w:b/>
          <w:bCs/>
          <w:color w:val="000009"/>
          <w:sz w:val="18"/>
          <w:szCs w:val="18"/>
          <w:shd w:val="clear" w:color="auto" w:fill="FFFFFF"/>
        </w:rPr>
      </w:pPr>
      <w:r>
        <w:rPr>
          <w:b/>
          <w:bCs/>
          <w:color w:val="000009"/>
          <w:sz w:val="18"/>
          <w:szCs w:val="18"/>
          <w:shd w:val="clear" w:color="auto" w:fill="FFFFFF"/>
        </w:rPr>
        <w:lastRenderedPageBreak/>
        <w:t xml:space="preserve">List major companies the agency represents and the premium volume: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Default="00D11538">
      <w:pPr>
        <w:pStyle w:val="Style"/>
        <w:spacing w:line="331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left="1176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lastRenderedPageBreak/>
        <w:t xml:space="preserve">Company Name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before="4" w:line="201" w:lineRule="exact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Yrs Represented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before="4" w:line="201" w:lineRule="exact"/>
        <w:ind w:right="-1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Annual Volume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1550" w:right="904" w:bottom="360" w:left="888" w:header="720" w:footer="720" w:gutter="0"/>
          <w:cols w:num="3" w:space="720" w:equalWidth="0">
            <w:col w:w="2553" w:space="1819"/>
            <w:col w:w="1416" w:space="1334"/>
            <w:col w:w="1684"/>
          </w:cols>
          <w:noEndnote/>
        </w:sectPr>
      </w:pPr>
    </w:p>
    <w:p w:rsidR="00D11538" w:rsidRDefault="00D11538">
      <w:pPr>
        <w:pStyle w:val="Style"/>
        <w:spacing w:line="2337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right="4286"/>
        <w:rPr>
          <w:b/>
          <w:bCs/>
          <w:color w:val="000009"/>
          <w:sz w:val="18"/>
          <w:szCs w:val="18"/>
          <w:shd w:val="clear" w:color="auto" w:fill="FFFFFF"/>
        </w:rPr>
      </w:pPr>
      <w:r>
        <w:rPr>
          <w:b/>
          <w:bCs/>
          <w:color w:val="000009"/>
          <w:sz w:val="18"/>
          <w:szCs w:val="18"/>
          <w:shd w:val="clear" w:color="auto" w:fill="FFFFFF"/>
        </w:rPr>
        <w:lastRenderedPageBreak/>
        <w:t xml:space="preserve">List companies for which the agency is a Managing General Agent: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Default="00D11538">
      <w:pPr>
        <w:pStyle w:val="Style"/>
        <w:spacing w:line="340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1550" w:right="904" w:bottom="360" w:left="888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left="1118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lastRenderedPageBreak/>
        <w:t xml:space="preserve">Company Name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line="201" w:lineRule="exact"/>
        <w:ind w:right="-1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Annual Volume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471538" w:rsidRDefault="00D11538" w:rsidP="00471538">
      <w:pPr>
        <w:pStyle w:val="Style"/>
        <w:shd w:val="clear" w:color="auto" w:fill="FFFFFF"/>
        <w:spacing w:line="201" w:lineRule="exact"/>
        <w:ind w:right="1637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Loss Ratio (past 3 yrs) </w:t>
      </w:r>
    </w:p>
    <w:p w:rsidR="00471538" w:rsidRDefault="00471538" w:rsidP="00471538">
      <w:pPr>
        <w:pStyle w:val="Style"/>
        <w:shd w:val="clear" w:color="auto" w:fill="FFFFFF"/>
        <w:spacing w:line="201" w:lineRule="exact"/>
        <w:ind w:right="1637"/>
        <w:rPr>
          <w:color w:val="000009"/>
          <w:sz w:val="18"/>
          <w:szCs w:val="18"/>
          <w:shd w:val="clear" w:color="auto" w:fill="FFFFFF"/>
        </w:rPr>
      </w:pPr>
    </w:p>
    <w:p w:rsidR="00471538" w:rsidRDefault="00471538" w:rsidP="00471538">
      <w:pPr>
        <w:pStyle w:val="Style"/>
        <w:shd w:val="clear" w:color="auto" w:fill="FFFFFF"/>
        <w:spacing w:line="201" w:lineRule="exact"/>
        <w:ind w:right="1637"/>
        <w:rPr>
          <w:color w:val="000009"/>
          <w:sz w:val="18"/>
          <w:szCs w:val="18"/>
          <w:shd w:val="clear" w:color="auto" w:fill="FFFFFF"/>
        </w:rPr>
      </w:pPr>
    </w:p>
    <w:p w:rsidR="00471538" w:rsidRDefault="00471538" w:rsidP="00471538">
      <w:pPr>
        <w:pStyle w:val="Style"/>
        <w:shd w:val="clear" w:color="auto" w:fill="FFFFFF"/>
        <w:spacing w:line="201" w:lineRule="exact"/>
        <w:ind w:right="1637"/>
        <w:rPr>
          <w:color w:val="000009"/>
          <w:sz w:val="18"/>
          <w:szCs w:val="18"/>
          <w:shd w:val="clear" w:color="auto" w:fill="FFFFFF"/>
        </w:rPr>
      </w:pPr>
    </w:p>
    <w:p w:rsidR="00471538" w:rsidRDefault="00471538" w:rsidP="00471538">
      <w:pPr>
        <w:pStyle w:val="Style"/>
        <w:shd w:val="clear" w:color="auto" w:fill="FFFFFF"/>
        <w:spacing w:line="201" w:lineRule="exact"/>
        <w:ind w:right="1637"/>
        <w:rPr>
          <w:color w:val="000009"/>
          <w:sz w:val="18"/>
          <w:szCs w:val="18"/>
          <w:shd w:val="clear" w:color="auto" w:fill="FFFFFF"/>
        </w:rPr>
      </w:pPr>
    </w:p>
    <w:p w:rsidR="00D11538" w:rsidRDefault="00471538" w:rsidP="00471538">
      <w:pPr>
        <w:pStyle w:val="Style"/>
        <w:shd w:val="clear" w:color="auto" w:fill="FFFFFF"/>
        <w:spacing w:line="201" w:lineRule="exact"/>
        <w:ind w:right="1637"/>
        <w:rPr>
          <w:rFonts w:ascii="Times New Roman" w:hAnsi="Times New Roman" w:cs="Times New Roman"/>
          <w:color w:val="042447"/>
          <w:sz w:val="21"/>
          <w:szCs w:val="21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      </w:t>
      </w:r>
    </w:p>
    <w:p w:rsidR="00D11538" w:rsidRDefault="00D11538">
      <w:pPr>
        <w:pStyle w:val="Style"/>
        <w:rPr>
          <w:rFonts w:ascii="Times New Roman" w:hAnsi="Times New Roman" w:cs="Times New Roman"/>
          <w:sz w:val="21"/>
          <w:szCs w:val="21"/>
        </w:rPr>
      </w:pPr>
    </w:p>
    <w:p w:rsidR="00285843" w:rsidRDefault="00285843">
      <w:pPr>
        <w:pStyle w:val="Style"/>
        <w:rPr>
          <w:rFonts w:ascii="Times New Roman" w:hAnsi="Times New Roman" w:cs="Times New Roman"/>
          <w:sz w:val="21"/>
          <w:szCs w:val="21"/>
        </w:rPr>
      </w:pPr>
    </w:p>
    <w:p w:rsidR="00285843" w:rsidRDefault="00285843">
      <w:pPr>
        <w:pStyle w:val="Style"/>
        <w:rPr>
          <w:rFonts w:ascii="Times New Roman" w:hAnsi="Times New Roman" w:cs="Times New Roman"/>
          <w:sz w:val="21"/>
          <w:szCs w:val="21"/>
        </w:rPr>
      </w:pPr>
    </w:p>
    <w:p w:rsidR="00285843" w:rsidRDefault="00285843" w:rsidP="00285843">
      <w:pPr>
        <w:pStyle w:val="Style"/>
        <w:shd w:val="clear" w:color="auto" w:fill="FFFFFF"/>
        <w:spacing w:line="201" w:lineRule="exact"/>
        <w:ind w:right="1637"/>
        <w:rPr>
          <w:rFonts w:ascii="Times New Roman" w:hAnsi="Times New Roman" w:cs="Times New Roman"/>
          <w:color w:val="042447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42447"/>
          <w:sz w:val="21"/>
          <w:szCs w:val="21"/>
          <w:shd w:val="clear" w:color="auto" w:fill="FFFFFF"/>
        </w:rPr>
        <w:t>Pro Pack</w:t>
      </w:r>
      <w:r>
        <w:rPr>
          <w:rFonts w:ascii="Times New Roman" w:hAnsi="Times New Roman" w:cs="Times New Roman"/>
          <w:color w:val="243B5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42447"/>
          <w:sz w:val="21"/>
          <w:szCs w:val="21"/>
          <w:shd w:val="clear" w:color="auto" w:fill="FFFFFF"/>
        </w:rPr>
        <w:t xml:space="preserve">- </w:t>
      </w:r>
      <w:r>
        <w:rPr>
          <w:color w:val="042447"/>
          <w:w w:val="116"/>
          <w:sz w:val="20"/>
          <w:szCs w:val="20"/>
          <w:shd w:val="clear" w:color="auto" w:fill="FFFFFF"/>
        </w:rPr>
        <w:t xml:space="preserve">pg </w:t>
      </w:r>
      <w:r>
        <w:rPr>
          <w:rFonts w:ascii="Times New Roman" w:hAnsi="Times New Roman" w:cs="Times New Roman"/>
          <w:color w:val="042447"/>
          <w:sz w:val="21"/>
          <w:szCs w:val="21"/>
          <w:shd w:val="clear" w:color="auto" w:fill="FFFFFF"/>
        </w:rPr>
        <w:t xml:space="preserve">3 </w:t>
      </w:r>
      <w:r>
        <w:rPr>
          <w:color w:val="000009"/>
          <w:sz w:val="18"/>
          <w:szCs w:val="18"/>
          <w:shd w:val="clear" w:color="auto" w:fill="FFFFFF"/>
        </w:rPr>
        <w:t xml:space="preserve">       </w:t>
      </w:r>
    </w:p>
    <w:p w:rsidR="00285843" w:rsidRDefault="00285843">
      <w:pPr>
        <w:pStyle w:val="Style"/>
        <w:rPr>
          <w:rFonts w:ascii="Times New Roman" w:hAnsi="Times New Roman" w:cs="Times New Roman"/>
          <w:sz w:val="21"/>
          <w:szCs w:val="21"/>
        </w:rPr>
      </w:pPr>
    </w:p>
    <w:p w:rsidR="00285843" w:rsidRDefault="00285843">
      <w:pPr>
        <w:pStyle w:val="Style"/>
        <w:rPr>
          <w:rFonts w:ascii="Times New Roman" w:hAnsi="Times New Roman" w:cs="Times New Roman"/>
          <w:sz w:val="21"/>
          <w:szCs w:val="21"/>
        </w:rPr>
      </w:pPr>
    </w:p>
    <w:p w:rsidR="00285843" w:rsidRDefault="00285843">
      <w:pPr>
        <w:pStyle w:val="Style"/>
        <w:rPr>
          <w:rFonts w:ascii="Times New Roman" w:hAnsi="Times New Roman" w:cs="Times New Roman"/>
          <w:sz w:val="21"/>
          <w:szCs w:val="21"/>
        </w:rPr>
      </w:pPr>
    </w:p>
    <w:p w:rsidR="00285843" w:rsidRDefault="00285843">
      <w:pPr>
        <w:pStyle w:val="Style"/>
        <w:rPr>
          <w:rFonts w:ascii="Times New Roman" w:hAnsi="Times New Roman" w:cs="Times New Roman"/>
          <w:sz w:val="21"/>
          <w:szCs w:val="21"/>
        </w:rPr>
        <w:sectPr w:rsidR="00285843">
          <w:type w:val="continuous"/>
          <w:pgSz w:w="12241" w:h="15842"/>
          <w:pgMar w:top="1550" w:right="904" w:bottom="360" w:left="888" w:header="720" w:footer="720" w:gutter="0"/>
          <w:cols w:num="3" w:space="720" w:equalWidth="0">
            <w:col w:w="2500" w:space="1862"/>
            <w:col w:w="1276" w:space="1267"/>
            <w:col w:w="3542"/>
          </w:cols>
          <w:noEndnote/>
        </w:sectPr>
      </w:pPr>
    </w:p>
    <w:p w:rsidR="00D11538" w:rsidRDefault="00D11538">
      <w:pPr>
        <w:pStyle w:val="Style"/>
        <w:shd w:val="clear" w:color="auto" w:fill="00316C"/>
        <w:spacing w:line="441" w:lineRule="exact"/>
        <w:ind w:right="6039"/>
        <w:rPr>
          <w:b/>
          <w:bCs/>
          <w:color w:val="FEFFFF"/>
          <w:w w:val="84"/>
          <w:sz w:val="40"/>
          <w:szCs w:val="40"/>
          <w:shd w:val="clear" w:color="auto" w:fill="00316C"/>
        </w:rPr>
      </w:pPr>
      <w:r>
        <w:rPr>
          <w:b/>
          <w:bCs/>
          <w:color w:val="FEFFFF"/>
          <w:w w:val="84"/>
          <w:sz w:val="40"/>
          <w:szCs w:val="40"/>
          <w:shd w:val="clear" w:color="auto" w:fill="00316C"/>
        </w:rPr>
        <w:lastRenderedPageBreak/>
        <w:t xml:space="preserve">2) Applicant Questionnaire </w:t>
      </w:r>
    </w:p>
    <w:p w:rsidR="00D11538" w:rsidRDefault="00D11538">
      <w:pPr>
        <w:pStyle w:val="Style"/>
        <w:rPr>
          <w:sz w:val="40"/>
          <w:szCs w:val="40"/>
        </w:rPr>
        <w:sectPr w:rsidR="00D11538">
          <w:pgSz w:w="12241" w:h="15842"/>
          <w:pgMar w:top="1104" w:right="918" w:bottom="360" w:left="811" w:header="720" w:footer="720" w:gutter="0"/>
          <w:cols w:space="720"/>
          <w:noEndnote/>
        </w:sectPr>
      </w:pPr>
    </w:p>
    <w:p w:rsidR="00D11538" w:rsidRDefault="00D11538">
      <w:pPr>
        <w:pStyle w:val="Style"/>
        <w:spacing w:line="868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1104" w:right="918" w:bottom="360" w:left="811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left="86" w:right="-1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lastRenderedPageBreak/>
        <w:t xml:space="preserve">Name: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before="4" w:line="120" w:lineRule="exact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_____________ Title: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before="9" w:line="201" w:lineRule="exact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Date: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1104" w:right="918" w:bottom="360" w:left="811" w:header="720" w:footer="720" w:gutter="0"/>
          <w:cols w:num="3" w:space="720" w:equalWidth="0">
            <w:col w:w="647" w:space="172"/>
            <w:col w:w="3820" w:space="2342"/>
            <w:col w:w="446"/>
          </w:cols>
          <w:noEndnote/>
        </w:sectPr>
      </w:pPr>
    </w:p>
    <w:p w:rsidR="00D11538" w:rsidRDefault="00D11538">
      <w:pPr>
        <w:pStyle w:val="Style"/>
        <w:spacing w:line="600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1104" w:right="918" w:bottom="360" w:left="811" w:header="720" w:footer="720" w:gutter="0"/>
          <w:cols w:space="720"/>
          <w:noEndnote/>
        </w:sectPr>
      </w:pPr>
    </w:p>
    <w:p w:rsidR="00D11538" w:rsidRDefault="00892E5D" w:rsidP="00F94065">
      <w:pPr>
        <w:pStyle w:val="Style"/>
        <w:framePr w:w="3345" w:h="1776" w:hSpace="120" w:vSpace="96" w:wrap="auto" w:hAnchor="margin" w:x="5218" w:y="2679"/>
        <w:shd w:val="clear" w:color="auto" w:fill="FFFFFF"/>
        <w:spacing w:line="436" w:lineRule="exact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__</w:t>
      </w:r>
      <w:r w:rsidR="00D11538">
        <w:rPr>
          <w:color w:val="00000A"/>
          <w:sz w:val="18"/>
          <w:szCs w:val="18"/>
          <w:shd w:val="clear" w:color="auto" w:fill="FFFFFF"/>
        </w:rPr>
        <w:t xml:space="preserve">My New Markets Posting </w:t>
      </w:r>
    </w:p>
    <w:p w:rsidR="00D11538" w:rsidRDefault="00892E5D" w:rsidP="00F94065">
      <w:pPr>
        <w:pStyle w:val="Style"/>
        <w:framePr w:w="3345" w:h="1776" w:hSpace="120" w:vSpace="96" w:wrap="auto" w:hAnchor="margin" w:x="5218" w:y="2679"/>
        <w:shd w:val="clear" w:color="auto" w:fill="FFFFFF"/>
        <w:spacing w:line="331" w:lineRule="exact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__</w:t>
      </w:r>
      <w:r w:rsidR="00D11538">
        <w:rPr>
          <w:color w:val="00000A"/>
          <w:sz w:val="18"/>
          <w:szCs w:val="18"/>
          <w:shd w:val="clear" w:color="auto" w:fill="FFFFFF"/>
        </w:rPr>
        <w:t xml:space="preserve">Rough Notes Ad </w:t>
      </w:r>
    </w:p>
    <w:p w:rsidR="00D11538" w:rsidRDefault="00892E5D">
      <w:pPr>
        <w:pStyle w:val="Style"/>
        <w:framePr w:w="3345" w:h="1776" w:hSpace="120" w:vSpace="96" w:wrap="auto" w:hAnchor="margin" w:x="5218" w:y="2679"/>
        <w:shd w:val="clear" w:color="auto" w:fill="FFFFFF"/>
        <w:spacing w:line="369" w:lineRule="exact"/>
        <w:ind w:left="14" w:right="4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__</w:t>
      </w:r>
      <w:r w:rsidR="00471538">
        <w:rPr>
          <w:color w:val="00000A"/>
          <w:sz w:val="18"/>
          <w:szCs w:val="18"/>
          <w:shd w:val="clear" w:color="auto" w:fill="FFFFFF"/>
        </w:rPr>
        <w:t xml:space="preserve"> BORJAS</w:t>
      </w:r>
      <w:r w:rsidR="00D11538">
        <w:rPr>
          <w:color w:val="00000A"/>
          <w:sz w:val="18"/>
          <w:szCs w:val="18"/>
          <w:shd w:val="clear" w:color="auto" w:fill="FFFFFF"/>
        </w:rPr>
        <w:t xml:space="preserve"> Product Email Blast </w:t>
      </w:r>
    </w:p>
    <w:p w:rsidR="00D11538" w:rsidRDefault="00892E5D" w:rsidP="00892E5D">
      <w:pPr>
        <w:pStyle w:val="Style"/>
        <w:framePr w:w="3345" w:h="1776" w:hSpace="120" w:vSpace="96" w:wrap="auto" w:hAnchor="margin" w:x="5218" w:y="2679"/>
        <w:shd w:val="clear" w:color="auto" w:fill="FFFFFF"/>
        <w:spacing w:line="369" w:lineRule="exact"/>
        <w:ind w:right="4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__</w:t>
      </w:r>
      <w:r w:rsidR="00D11538">
        <w:rPr>
          <w:color w:val="00000A"/>
          <w:sz w:val="18"/>
          <w:szCs w:val="18"/>
          <w:shd w:val="clear" w:color="auto" w:fill="FFFFFF"/>
        </w:rPr>
        <w:t>Lati</w:t>
      </w:r>
      <w:r>
        <w:rPr>
          <w:color w:val="00000A"/>
          <w:sz w:val="18"/>
          <w:szCs w:val="18"/>
          <w:shd w:val="clear" w:color="auto" w:fill="FFFFFF"/>
        </w:rPr>
        <w:t xml:space="preserve">n American Agents Convention </w:t>
      </w:r>
      <w:r>
        <w:rPr>
          <w:color w:val="00000A"/>
          <w:sz w:val="18"/>
          <w:szCs w:val="18"/>
          <w:shd w:val="clear" w:color="auto" w:fill="FFFFFF"/>
        </w:rPr>
        <w:br/>
        <w:t>__</w:t>
      </w:r>
      <w:r w:rsidR="00D11538">
        <w:rPr>
          <w:color w:val="00000A"/>
          <w:sz w:val="18"/>
          <w:szCs w:val="18"/>
          <w:shd w:val="clear" w:color="auto" w:fill="FFFFFF"/>
        </w:rPr>
        <w:t>Co</w:t>
      </w:r>
      <w:r w:rsidR="00D11538">
        <w:rPr>
          <w:color w:val="13161F"/>
          <w:sz w:val="18"/>
          <w:szCs w:val="18"/>
          <w:shd w:val="clear" w:color="auto" w:fill="FFFFFF"/>
        </w:rPr>
        <w:t>l</w:t>
      </w:r>
      <w:r w:rsidR="00D11538">
        <w:rPr>
          <w:color w:val="00000A"/>
          <w:sz w:val="18"/>
          <w:szCs w:val="18"/>
          <w:shd w:val="clear" w:color="auto" w:fill="FFFFFF"/>
        </w:rPr>
        <w:t xml:space="preserve">d Call </w:t>
      </w:r>
    </w:p>
    <w:p w:rsidR="00D11538" w:rsidRDefault="00471538">
      <w:pPr>
        <w:pStyle w:val="Style"/>
        <w:shd w:val="clear" w:color="auto" w:fill="FFFFFF"/>
        <w:spacing w:line="201" w:lineRule="exact"/>
        <w:ind w:left="91" w:right="6053"/>
        <w:rPr>
          <w:b/>
          <w:bCs/>
          <w:color w:val="00000A"/>
          <w:sz w:val="18"/>
          <w:szCs w:val="18"/>
          <w:shd w:val="clear" w:color="auto" w:fill="FFFFFF"/>
        </w:rPr>
      </w:pPr>
      <w:r>
        <w:rPr>
          <w:b/>
          <w:bCs/>
          <w:color w:val="00000A"/>
          <w:sz w:val="18"/>
          <w:szCs w:val="18"/>
          <w:shd w:val="clear" w:color="auto" w:fill="FFFFFF"/>
        </w:rPr>
        <w:lastRenderedPageBreak/>
        <w:t>How did you hear about BORJAS</w:t>
      </w:r>
      <w:r w:rsidR="00D11538">
        <w:rPr>
          <w:b/>
          <w:bCs/>
          <w:color w:val="00000A"/>
          <w:sz w:val="18"/>
          <w:szCs w:val="18"/>
          <w:shd w:val="clear" w:color="auto" w:fill="FFFFFF"/>
        </w:rPr>
        <w:t xml:space="preserve"> (check one</w:t>
      </w:r>
      <w:r w:rsidR="00D11538">
        <w:rPr>
          <w:b/>
          <w:bCs/>
          <w:color w:val="13161F"/>
          <w:sz w:val="18"/>
          <w:szCs w:val="18"/>
          <w:shd w:val="clear" w:color="auto" w:fill="FFFFFF"/>
        </w:rPr>
        <w:t>)</w:t>
      </w:r>
      <w:r w:rsidR="00D11538">
        <w:rPr>
          <w:b/>
          <w:bCs/>
          <w:color w:val="00000A"/>
          <w:sz w:val="18"/>
          <w:szCs w:val="18"/>
          <w:shd w:val="clear" w:color="auto" w:fill="FFFFFF"/>
        </w:rPr>
        <w:t xml:space="preserve">: </w:t>
      </w:r>
    </w:p>
    <w:p w:rsidR="00892E5D" w:rsidRDefault="00892E5D" w:rsidP="00892E5D">
      <w:pPr>
        <w:pStyle w:val="Style"/>
        <w:shd w:val="clear" w:color="auto" w:fill="FFFFFF"/>
        <w:spacing w:before="144" w:line="436" w:lineRule="exact"/>
        <w:ind w:right="2299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          __</w:t>
      </w:r>
      <w:r w:rsidR="00D11538">
        <w:rPr>
          <w:color w:val="00000A"/>
          <w:sz w:val="18"/>
          <w:szCs w:val="18"/>
          <w:shd w:val="clear" w:color="auto" w:fill="FFFFFF"/>
        </w:rPr>
        <w:t xml:space="preserve">Insurance Journal Ad </w:t>
      </w:r>
    </w:p>
    <w:p w:rsidR="00D11538" w:rsidRDefault="00892E5D" w:rsidP="00892E5D">
      <w:pPr>
        <w:pStyle w:val="Style"/>
        <w:shd w:val="clear" w:color="auto" w:fill="FFFFFF"/>
        <w:spacing w:before="144" w:line="436" w:lineRule="exact"/>
        <w:ind w:right="2299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          __</w:t>
      </w:r>
      <w:r w:rsidR="00D11538">
        <w:rPr>
          <w:color w:val="00000A"/>
          <w:sz w:val="18"/>
          <w:szCs w:val="18"/>
          <w:shd w:val="clear" w:color="auto" w:fill="FFFFFF"/>
        </w:rPr>
        <w:t xml:space="preserve">Day Convention </w:t>
      </w:r>
    </w:p>
    <w:p w:rsidR="00D11538" w:rsidRDefault="00892E5D" w:rsidP="00892E5D">
      <w:pPr>
        <w:pStyle w:val="Style"/>
        <w:shd w:val="clear" w:color="auto" w:fill="FFFFFF"/>
        <w:spacing w:line="331" w:lineRule="exact"/>
        <w:ind w:right="2299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          __</w:t>
      </w:r>
      <w:r w:rsidR="00D11538">
        <w:rPr>
          <w:color w:val="00000A"/>
          <w:sz w:val="18"/>
          <w:szCs w:val="18"/>
          <w:shd w:val="clear" w:color="auto" w:fill="FFFFFF"/>
        </w:rPr>
        <w:t xml:space="preserve">Focal Point Email Blast </w:t>
      </w:r>
    </w:p>
    <w:p w:rsidR="00D11538" w:rsidRDefault="00892E5D" w:rsidP="00892E5D">
      <w:pPr>
        <w:pStyle w:val="Style"/>
        <w:shd w:val="clear" w:color="auto" w:fill="FFFFFF"/>
        <w:spacing w:line="331" w:lineRule="exact"/>
        <w:ind w:right="2299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          __</w:t>
      </w:r>
      <w:r w:rsidR="00D11538">
        <w:rPr>
          <w:color w:val="00000A"/>
          <w:sz w:val="18"/>
          <w:szCs w:val="18"/>
          <w:shd w:val="clear" w:color="auto" w:fill="FFFFFF"/>
        </w:rPr>
        <w:t xml:space="preserve">Agents Alliance Convention </w:t>
      </w:r>
    </w:p>
    <w:p w:rsidR="00D11538" w:rsidRDefault="00387766" w:rsidP="00387766">
      <w:pPr>
        <w:pStyle w:val="Style"/>
        <w:shd w:val="clear" w:color="auto" w:fill="FFFFFF"/>
        <w:spacing w:line="331" w:lineRule="exact"/>
        <w:ind w:right="2299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          </w:t>
      </w:r>
      <w:r w:rsidR="00892E5D">
        <w:rPr>
          <w:color w:val="00000A"/>
          <w:sz w:val="18"/>
          <w:szCs w:val="18"/>
          <w:shd w:val="clear" w:color="auto" w:fill="FFFFFF"/>
        </w:rPr>
        <w:t>__</w:t>
      </w:r>
      <w:r w:rsidR="00D11538">
        <w:rPr>
          <w:color w:val="00000A"/>
          <w:sz w:val="18"/>
          <w:szCs w:val="18"/>
          <w:shd w:val="clear" w:color="auto" w:fill="FFFFFF"/>
        </w:rPr>
        <w:t xml:space="preserve">Web Search </w:t>
      </w:r>
    </w:p>
    <w:p w:rsidR="00387766" w:rsidRDefault="00D11538">
      <w:pPr>
        <w:pStyle w:val="Style"/>
        <w:shd w:val="clear" w:color="auto" w:fill="FFFFFF"/>
        <w:tabs>
          <w:tab w:val="left" w:pos="1080"/>
          <w:tab w:val="left" w:leader="underscore" w:pos="8025"/>
        </w:tabs>
        <w:spacing w:line="278" w:lineRule="exact"/>
        <w:ind w:right="2299"/>
        <w:rPr>
          <w:sz w:val="18"/>
          <w:szCs w:val="18"/>
        </w:rPr>
      </w:pPr>
      <w:r>
        <w:rPr>
          <w:sz w:val="18"/>
          <w:szCs w:val="18"/>
        </w:rPr>
        <w:tab/>
      </w:r>
    </w:p>
    <w:p w:rsidR="00D11538" w:rsidRDefault="00387766">
      <w:pPr>
        <w:pStyle w:val="Style"/>
        <w:shd w:val="clear" w:color="auto" w:fill="FFFFFF"/>
        <w:tabs>
          <w:tab w:val="left" w:pos="1080"/>
          <w:tab w:val="left" w:leader="underscore" w:pos="8025"/>
        </w:tabs>
        <w:spacing w:line="278" w:lineRule="exact"/>
        <w:ind w:right="2299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 xml:space="preserve">              </w:t>
      </w:r>
      <w:r>
        <w:rPr>
          <w:color w:val="00000A"/>
          <w:sz w:val="18"/>
          <w:szCs w:val="18"/>
          <w:shd w:val="clear" w:color="auto" w:fill="FFFFFF"/>
        </w:rPr>
        <w:t xml:space="preserve"> Referral (From:__________________________</w:t>
      </w:r>
      <w:r w:rsidR="00D11538">
        <w:rPr>
          <w:color w:val="00000A"/>
          <w:sz w:val="18"/>
          <w:szCs w:val="18"/>
          <w:shd w:val="clear" w:color="auto" w:fill="FFFFFF"/>
        </w:rPr>
        <w:t xml:space="preserve"> </w:t>
      </w:r>
    </w:p>
    <w:p w:rsidR="00D11538" w:rsidRDefault="00D11538">
      <w:pPr>
        <w:pStyle w:val="Style"/>
        <w:shd w:val="clear" w:color="auto" w:fill="FFFFFF"/>
        <w:spacing w:line="369" w:lineRule="exact"/>
        <w:ind w:left="1080" w:right="2299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 Other (Describe: </w:t>
      </w:r>
      <w:r w:rsidR="00892E5D">
        <w:rPr>
          <w:color w:val="00000A"/>
          <w:sz w:val="18"/>
          <w:szCs w:val="18"/>
          <w:shd w:val="clear" w:color="auto" w:fill="FFFFFF"/>
        </w:rPr>
        <w:t>_________________________</w:t>
      </w:r>
    </w:p>
    <w:p w:rsidR="00D11538" w:rsidRDefault="00D11538">
      <w:pPr>
        <w:pStyle w:val="Style"/>
        <w:shd w:val="clear" w:color="auto" w:fill="FFFFFF"/>
        <w:spacing w:before="931" w:line="201" w:lineRule="exact"/>
        <w:ind w:left="77" w:right="1637"/>
        <w:rPr>
          <w:b/>
          <w:bCs/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**A </w:t>
      </w:r>
      <w:r>
        <w:rPr>
          <w:b/>
          <w:bCs/>
          <w:color w:val="00000A"/>
          <w:sz w:val="18"/>
          <w:szCs w:val="18"/>
          <w:shd w:val="clear" w:color="auto" w:fill="FFFFFF"/>
        </w:rPr>
        <w:t>PRINCIPAL, PARTNER, OR OFFICER M</w:t>
      </w:r>
      <w:r>
        <w:rPr>
          <w:b/>
          <w:bCs/>
          <w:color w:val="13161F"/>
          <w:sz w:val="18"/>
          <w:szCs w:val="18"/>
          <w:shd w:val="clear" w:color="auto" w:fill="FFFFFF"/>
        </w:rPr>
        <w:t>US</w:t>
      </w:r>
      <w:r>
        <w:rPr>
          <w:b/>
          <w:bCs/>
          <w:color w:val="00000A"/>
          <w:sz w:val="18"/>
          <w:szCs w:val="18"/>
          <w:shd w:val="clear" w:color="auto" w:fill="FFFFFF"/>
        </w:rPr>
        <w:t xml:space="preserve">T </w:t>
      </w:r>
      <w:r>
        <w:rPr>
          <w:b/>
          <w:bCs/>
          <w:color w:val="13161F"/>
          <w:sz w:val="18"/>
          <w:szCs w:val="18"/>
          <w:shd w:val="clear" w:color="auto" w:fill="FFFFFF"/>
        </w:rPr>
        <w:t>C</w:t>
      </w:r>
      <w:r>
        <w:rPr>
          <w:b/>
          <w:bCs/>
          <w:color w:val="00000A"/>
          <w:sz w:val="18"/>
          <w:szCs w:val="18"/>
          <w:shd w:val="clear" w:color="auto" w:fill="FFFFFF"/>
        </w:rPr>
        <w:t>OMP</w:t>
      </w:r>
      <w:r>
        <w:rPr>
          <w:b/>
          <w:bCs/>
          <w:color w:val="13161F"/>
          <w:sz w:val="18"/>
          <w:szCs w:val="18"/>
          <w:shd w:val="clear" w:color="auto" w:fill="FFFFFF"/>
        </w:rPr>
        <w:t>L</w:t>
      </w:r>
      <w:r>
        <w:rPr>
          <w:b/>
          <w:bCs/>
          <w:color w:val="00000A"/>
          <w:sz w:val="18"/>
          <w:szCs w:val="18"/>
          <w:shd w:val="clear" w:color="auto" w:fill="FFFFFF"/>
        </w:rPr>
        <w:t>E</w:t>
      </w:r>
      <w:r>
        <w:rPr>
          <w:b/>
          <w:bCs/>
          <w:color w:val="13161F"/>
          <w:sz w:val="18"/>
          <w:szCs w:val="18"/>
          <w:shd w:val="clear" w:color="auto" w:fill="FFFFFF"/>
        </w:rPr>
        <w:t>T</w:t>
      </w:r>
      <w:r>
        <w:rPr>
          <w:b/>
          <w:bCs/>
          <w:color w:val="00000A"/>
          <w:sz w:val="18"/>
          <w:szCs w:val="18"/>
          <w:shd w:val="clear" w:color="auto" w:fill="FFFFFF"/>
        </w:rPr>
        <w:t xml:space="preserve">E </w:t>
      </w:r>
      <w:r>
        <w:rPr>
          <w:b/>
          <w:bCs/>
          <w:color w:val="13161F"/>
          <w:sz w:val="18"/>
          <w:szCs w:val="18"/>
          <w:shd w:val="clear" w:color="auto" w:fill="FFFFFF"/>
        </w:rPr>
        <w:t>THI</w:t>
      </w:r>
      <w:r>
        <w:rPr>
          <w:b/>
          <w:bCs/>
          <w:color w:val="00000A"/>
          <w:sz w:val="18"/>
          <w:szCs w:val="18"/>
          <w:shd w:val="clear" w:color="auto" w:fill="FFFFFF"/>
        </w:rPr>
        <w:t>S SECT</w:t>
      </w:r>
      <w:r>
        <w:rPr>
          <w:b/>
          <w:bCs/>
          <w:color w:val="13161F"/>
          <w:sz w:val="18"/>
          <w:szCs w:val="18"/>
          <w:shd w:val="clear" w:color="auto" w:fill="FFFFFF"/>
        </w:rPr>
        <w:t>ION</w:t>
      </w:r>
      <w:r>
        <w:rPr>
          <w:b/>
          <w:bCs/>
          <w:color w:val="00000A"/>
          <w:sz w:val="18"/>
          <w:szCs w:val="18"/>
          <w:shd w:val="clear" w:color="auto" w:fill="FFFFFF"/>
        </w:rPr>
        <w:t xml:space="preserve">** </w:t>
      </w:r>
    </w:p>
    <w:p w:rsidR="00D11538" w:rsidRDefault="00D11538">
      <w:pPr>
        <w:pStyle w:val="Style"/>
        <w:shd w:val="clear" w:color="auto" w:fill="FFFFFF"/>
        <w:tabs>
          <w:tab w:val="left" w:pos="77"/>
          <w:tab w:val="left" w:pos="773"/>
        </w:tabs>
        <w:spacing w:before="340" w:line="201" w:lineRule="exact"/>
        <w:ind w:right="1623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1. </w:t>
      </w:r>
      <w:r>
        <w:rPr>
          <w:color w:val="00000A"/>
          <w:sz w:val="18"/>
          <w:szCs w:val="18"/>
          <w:shd w:val="clear" w:color="auto" w:fill="FFFFFF"/>
        </w:rPr>
        <w:tab/>
        <w:t>Has a principal or officer of your office ever been charged or convicte</w:t>
      </w:r>
      <w:r>
        <w:rPr>
          <w:color w:val="13161F"/>
          <w:sz w:val="18"/>
          <w:szCs w:val="18"/>
          <w:shd w:val="clear" w:color="auto" w:fill="FFFFFF"/>
        </w:rPr>
        <w:t xml:space="preserve">d </w:t>
      </w:r>
      <w:r>
        <w:rPr>
          <w:color w:val="00000A"/>
          <w:sz w:val="18"/>
          <w:szCs w:val="18"/>
          <w:shd w:val="clear" w:color="auto" w:fill="FFFFFF"/>
        </w:rPr>
        <w:t>o</w:t>
      </w:r>
      <w:r>
        <w:rPr>
          <w:color w:val="13161F"/>
          <w:sz w:val="18"/>
          <w:szCs w:val="18"/>
          <w:shd w:val="clear" w:color="auto" w:fill="FFFFFF"/>
        </w:rPr>
        <w:t xml:space="preserve">f </w:t>
      </w:r>
      <w:r>
        <w:rPr>
          <w:color w:val="00000A"/>
          <w:sz w:val="18"/>
          <w:szCs w:val="18"/>
          <w:shd w:val="clear" w:color="auto" w:fill="FFFFFF"/>
        </w:rPr>
        <w:t>fraud an</w:t>
      </w:r>
      <w:r>
        <w:rPr>
          <w:color w:val="13161F"/>
          <w:sz w:val="18"/>
          <w:szCs w:val="18"/>
          <w:shd w:val="clear" w:color="auto" w:fill="FFFFFF"/>
        </w:rPr>
        <w:t>d</w:t>
      </w:r>
      <w:r>
        <w:rPr>
          <w:color w:val="00000A"/>
          <w:sz w:val="18"/>
          <w:szCs w:val="18"/>
          <w:shd w:val="clear" w:color="auto" w:fill="FFFFFF"/>
        </w:rPr>
        <w:t>/o</w:t>
      </w:r>
      <w:r>
        <w:rPr>
          <w:color w:val="13161F"/>
          <w:sz w:val="18"/>
          <w:szCs w:val="18"/>
          <w:shd w:val="clear" w:color="auto" w:fill="FFFFFF"/>
        </w:rPr>
        <w:t xml:space="preserve">r </w:t>
      </w:r>
      <w:r>
        <w:rPr>
          <w:color w:val="00000A"/>
          <w:sz w:val="18"/>
          <w:szCs w:val="18"/>
          <w:shd w:val="clear" w:color="auto" w:fill="FFFFFF"/>
        </w:rPr>
        <w:t xml:space="preserve">a felony? </w:t>
      </w:r>
    </w:p>
    <w:p w:rsidR="00D11538" w:rsidRDefault="00D11538">
      <w:pPr>
        <w:pStyle w:val="Style"/>
        <w:shd w:val="clear" w:color="auto" w:fill="FFFFFF"/>
        <w:spacing w:line="302" w:lineRule="exact"/>
        <w:ind w:left="1785" w:right="1623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Yes </w:t>
      </w:r>
      <w:r w:rsidR="00471538">
        <w:rPr>
          <w:rFonts w:ascii="Times New Roman" w:hAnsi="Times New Roman" w:cs="Times New Roman"/>
          <w:color w:val="00000A"/>
          <w:w w:val="160"/>
          <w:sz w:val="35"/>
          <w:szCs w:val="35"/>
          <w:shd w:val="clear" w:color="auto" w:fill="FFFFFF"/>
        </w:rPr>
        <w:t>__</w:t>
      </w:r>
      <w:r>
        <w:rPr>
          <w:color w:val="00000A"/>
          <w:sz w:val="18"/>
          <w:szCs w:val="18"/>
          <w:shd w:val="clear" w:color="auto" w:fill="FFFFFF"/>
        </w:rPr>
        <w:t xml:space="preserve">No </w:t>
      </w:r>
    </w:p>
    <w:p w:rsidR="00D11538" w:rsidRDefault="00D11538" w:rsidP="00471538">
      <w:pPr>
        <w:pStyle w:val="Style"/>
        <w:numPr>
          <w:ilvl w:val="0"/>
          <w:numId w:val="3"/>
        </w:numPr>
        <w:shd w:val="clear" w:color="auto" w:fill="FFFFFF"/>
        <w:spacing w:before="312" w:line="201" w:lineRule="exact"/>
        <w:ind w:left="777" w:right="1627" w:hanging="705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Has your insurance license ever been suspended and/or revoked, or have you </w:t>
      </w:r>
      <w:r>
        <w:rPr>
          <w:color w:val="13161F"/>
          <w:sz w:val="18"/>
          <w:szCs w:val="18"/>
          <w:shd w:val="clear" w:color="auto" w:fill="FFFFFF"/>
        </w:rPr>
        <w:t>b</w:t>
      </w:r>
      <w:r>
        <w:rPr>
          <w:color w:val="00000A"/>
          <w:sz w:val="18"/>
          <w:szCs w:val="18"/>
          <w:shd w:val="clear" w:color="auto" w:fill="FFFFFF"/>
        </w:rPr>
        <w:t xml:space="preserve">een fined by an </w:t>
      </w:r>
    </w:p>
    <w:p w:rsidR="00D11538" w:rsidRDefault="00D11538">
      <w:pPr>
        <w:pStyle w:val="Style"/>
        <w:shd w:val="clear" w:color="auto" w:fill="FFFFFF"/>
        <w:tabs>
          <w:tab w:val="left" w:pos="773"/>
          <w:tab w:val="left" w:pos="3125"/>
          <w:tab w:val="left" w:pos="4493"/>
        </w:tabs>
        <w:spacing w:line="292" w:lineRule="exact"/>
        <w:ind w:right="1627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>Insu</w:t>
      </w:r>
      <w:r>
        <w:rPr>
          <w:color w:val="13161F"/>
          <w:sz w:val="18"/>
          <w:szCs w:val="18"/>
          <w:shd w:val="clear" w:color="auto" w:fill="FFFFFF"/>
        </w:rPr>
        <w:t>r</w:t>
      </w:r>
      <w:r w:rsidR="00471538">
        <w:rPr>
          <w:color w:val="00000A"/>
          <w:sz w:val="18"/>
          <w:szCs w:val="18"/>
          <w:shd w:val="clear" w:color="auto" w:fill="FFFFFF"/>
        </w:rPr>
        <w:t xml:space="preserve">ance Dept? </w:t>
      </w:r>
      <w:r w:rsidR="00471538">
        <w:rPr>
          <w:color w:val="00000A"/>
          <w:sz w:val="18"/>
          <w:szCs w:val="18"/>
          <w:shd w:val="clear" w:color="auto" w:fill="FFFFFF"/>
        </w:rPr>
        <w:tab/>
        <w:t xml:space="preserve">Yes </w:t>
      </w:r>
      <w:r w:rsidR="00471538">
        <w:rPr>
          <w:color w:val="00000A"/>
          <w:sz w:val="18"/>
          <w:szCs w:val="18"/>
          <w:shd w:val="clear" w:color="auto" w:fill="FFFFFF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 No </w:t>
      </w:r>
    </w:p>
    <w:p w:rsidR="00D11538" w:rsidRDefault="00D11538" w:rsidP="00471538">
      <w:pPr>
        <w:pStyle w:val="Style"/>
        <w:numPr>
          <w:ilvl w:val="0"/>
          <w:numId w:val="4"/>
        </w:numPr>
        <w:shd w:val="clear" w:color="auto" w:fill="FFFFFF"/>
        <w:spacing w:before="312" w:line="288" w:lineRule="exact"/>
        <w:ind w:left="772" w:right="931" w:hanging="700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To be considered </w:t>
      </w:r>
      <w:r w:rsidR="005A7939">
        <w:rPr>
          <w:color w:val="00000A"/>
          <w:sz w:val="18"/>
          <w:szCs w:val="18"/>
          <w:shd w:val="clear" w:color="auto" w:fill="FFFFFF"/>
        </w:rPr>
        <w:t>as an approved producer for Borjas</w:t>
      </w:r>
      <w:r>
        <w:rPr>
          <w:color w:val="00000A"/>
          <w:sz w:val="18"/>
          <w:szCs w:val="18"/>
          <w:shd w:val="clear" w:color="auto" w:fill="FFFFFF"/>
        </w:rPr>
        <w:t xml:space="preserve"> Insu</w:t>
      </w:r>
      <w:r>
        <w:rPr>
          <w:color w:val="13161F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 xml:space="preserve">ance Services LLC, your signature &amp; title are </w:t>
      </w:r>
      <w:r>
        <w:rPr>
          <w:color w:val="00000A"/>
          <w:sz w:val="18"/>
          <w:szCs w:val="18"/>
          <w:shd w:val="clear" w:color="auto" w:fill="FFFFFF"/>
        </w:rPr>
        <w:br/>
        <w:t>required on th</w:t>
      </w:r>
      <w:r>
        <w:rPr>
          <w:color w:val="13161F"/>
          <w:sz w:val="18"/>
          <w:szCs w:val="18"/>
          <w:shd w:val="clear" w:color="auto" w:fill="FFFFFF"/>
        </w:rPr>
        <w:t>i</w:t>
      </w:r>
      <w:r>
        <w:rPr>
          <w:color w:val="00000A"/>
          <w:sz w:val="18"/>
          <w:szCs w:val="18"/>
          <w:shd w:val="clear" w:color="auto" w:fill="FFFFFF"/>
        </w:rPr>
        <w:t>s document</w:t>
      </w:r>
      <w:r>
        <w:rPr>
          <w:color w:val="000000"/>
          <w:sz w:val="18"/>
          <w:szCs w:val="18"/>
          <w:shd w:val="clear" w:color="auto" w:fill="FFFFFF"/>
        </w:rPr>
        <w:t xml:space="preserve">. </w:t>
      </w:r>
      <w:r>
        <w:rPr>
          <w:color w:val="00000A"/>
          <w:sz w:val="18"/>
          <w:szCs w:val="18"/>
          <w:shd w:val="clear" w:color="auto" w:fill="FFFFFF"/>
        </w:rPr>
        <w:t>By s</w:t>
      </w:r>
      <w:r>
        <w:rPr>
          <w:color w:val="13161F"/>
          <w:sz w:val="18"/>
          <w:szCs w:val="18"/>
          <w:shd w:val="clear" w:color="auto" w:fill="FFFFFF"/>
        </w:rPr>
        <w:t>i</w:t>
      </w:r>
      <w:r>
        <w:rPr>
          <w:color w:val="00000A"/>
          <w:sz w:val="18"/>
          <w:szCs w:val="18"/>
          <w:shd w:val="clear" w:color="auto" w:fill="FFFFFF"/>
        </w:rPr>
        <w:t xml:space="preserve">gning this </w:t>
      </w:r>
      <w:r>
        <w:rPr>
          <w:color w:val="13161F"/>
          <w:sz w:val="18"/>
          <w:szCs w:val="18"/>
          <w:shd w:val="clear" w:color="auto" w:fill="FFFFFF"/>
        </w:rPr>
        <w:t>d</w:t>
      </w:r>
      <w:r>
        <w:rPr>
          <w:color w:val="00000A"/>
          <w:sz w:val="18"/>
          <w:szCs w:val="18"/>
          <w:shd w:val="clear" w:color="auto" w:fill="FFFFFF"/>
        </w:rPr>
        <w:t>ocume</w:t>
      </w:r>
      <w:r>
        <w:rPr>
          <w:color w:val="13161F"/>
          <w:sz w:val="18"/>
          <w:szCs w:val="18"/>
          <w:shd w:val="clear" w:color="auto" w:fill="FFFFFF"/>
        </w:rPr>
        <w:t>n</w:t>
      </w:r>
      <w:r>
        <w:rPr>
          <w:color w:val="00000A"/>
          <w:sz w:val="18"/>
          <w:szCs w:val="18"/>
          <w:shd w:val="clear" w:color="auto" w:fill="FFFFFF"/>
        </w:rPr>
        <w:t xml:space="preserve">t, you are confirming the </w:t>
      </w:r>
      <w:r>
        <w:rPr>
          <w:color w:val="13161F"/>
          <w:sz w:val="18"/>
          <w:szCs w:val="18"/>
          <w:shd w:val="clear" w:color="auto" w:fill="FFFFFF"/>
        </w:rPr>
        <w:t>i</w:t>
      </w:r>
      <w:r>
        <w:rPr>
          <w:color w:val="00000A"/>
          <w:sz w:val="18"/>
          <w:szCs w:val="18"/>
          <w:shd w:val="clear" w:color="auto" w:fill="FFFFFF"/>
        </w:rPr>
        <w:t>nformatio</w:t>
      </w:r>
      <w:r>
        <w:rPr>
          <w:color w:val="13161F"/>
          <w:sz w:val="18"/>
          <w:szCs w:val="18"/>
          <w:shd w:val="clear" w:color="auto" w:fill="FFFFFF"/>
        </w:rPr>
        <w:t xml:space="preserve">n </w:t>
      </w:r>
      <w:r>
        <w:rPr>
          <w:color w:val="00000A"/>
          <w:sz w:val="18"/>
          <w:szCs w:val="18"/>
          <w:shd w:val="clear" w:color="auto" w:fill="FFFFFF"/>
        </w:rPr>
        <w:t xml:space="preserve">contained </w:t>
      </w:r>
      <w:r>
        <w:rPr>
          <w:color w:val="00000A"/>
          <w:sz w:val="18"/>
          <w:szCs w:val="18"/>
          <w:shd w:val="clear" w:color="auto" w:fill="FFFFFF"/>
        </w:rPr>
        <w:br/>
        <w:t>within this questionnaire is correct &amp; there have been no material misrep</w:t>
      </w:r>
      <w:r>
        <w:rPr>
          <w:color w:val="13161F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 xml:space="preserve">esentations. </w:t>
      </w:r>
    </w:p>
    <w:p w:rsidR="00D11538" w:rsidRDefault="00D11538">
      <w:pPr>
        <w:pStyle w:val="Style"/>
        <w:shd w:val="clear" w:color="auto" w:fill="FFFFFF"/>
        <w:tabs>
          <w:tab w:val="left" w:pos="67"/>
          <w:tab w:val="left" w:leader="underscore" w:pos="10118"/>
        </w:tabs>
        <w:spacing w:before="888" w:line="129" w:lineRule="exact"/>
        <w:ind w:right="72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Print Name: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hd w:val="clear" w:color="auto" w:fill="FFFFFF"/>
        <w:tabs>
          <w:tab w:val="left" w:pos="72"/>
          <w:tab w:val="left" w:leader="underscore" w:pos="10233"/>
        </w:tabs>
        <w:spacing w:before="307" w:line="110" w:lineRule="exact"/>
        <w:ind w:right="72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Signature: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1104" w:right="918" w:bottom="360" w:left="811" w:header="720" w:footer="720" w:gutter="0"/>
          <w:cols w:space="720"/>
          <w:noEndnote/>
        </w:sectPr>
      </w:pPr>
    </w:p>
    <w:p w:rsidR="00D11538" w:rsidRDefault="00D11538">
      <w:pPr>
        <w:pStyle w:val="Style"/>
        <w:spacing w:line="340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1104" w:right="918" w:bottom="360" w:left="811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tabs>
          <w:tab w:val="left" w:pos="67"/>
          <w:tab w:val="left" w:leader="underscore" w:pos="3072"/>
        </w:tabs>
        <w:spacing w:line="139" w:lineRule="exact"/>
        <w:ind w:right="-1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lastRenderedPageBreak/>
        <w:tab/>
      </w:r>
      <w:r>
        <w:rPr>
          <w:color w:val="00000A"/>
          <w:sz w:val="18"/>
          <w:szCs w:val="18"/>
          <w:shd w:val="clear" w:color="auto" w:fill="FFFFFF"/>
        </w:rPr>
        <w:t>Tit</w:t>
      </w:r>
      <w:r>
        <w:rPr>
          <w:color w:val="13161F"/>
          <w:sz w:val="18"/>
          <w:szCs w:val="18"/>
          <w:shd w:val="clear" w:color="auto" w:fill="FFFFFF"/>
        </w:rPr>
        <w:t>l</w:t>
      </w:r>
      <w:r>
        <w:rPr>
          <w:color w:val="00000A"/>
          <w:sz w:val="18"/>
          <w:szCs w:val="18"/>
          <w:shd w:val="clear" w:color="auto" w:fill="FFFFFF"/>
        </w:rPr>
        <w:t>e</w:t>
      </w:r>
      <w:r>
        <w:rPr>
          <w:color w:val="13161F"/>
          <w:sz w:val="18"/>
          <w:szCs w:val="18"/>
          <w:shd w:val="clear" w:color="auto" w:fill="FFFFFF"/>
        </w:rPr>
        <w:t xml:space="preserve">: </w:t>
      </w:r>
      <w:r>
        <w:rPr>
          <w:color w:val="13161F"/>
          <w:sz w:val="18"/>
          <w:szCs w:val="18"/>
          <w:shd w:val="clear" w:color="auto" w:fill="FFFFFF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_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tabs>
          <w:tab w:val="left" w:leader="underscore" w:pos="6725"/>
        </w:tabs>
        <w:spacing w:line="105" w:lineRule="exact"/>
        <w:ind w:right="72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Date: </w:t>
      </w:r>
      <w:r>
        <w:rPr>
          <w:color w:val="00000A"/>
          <w:sz w:val="18"/>
          <w:szCs w:val="18"/>
          <w:shd w:val="clear" w:color="auto" w:fill="FFFFFF"/>
        </w:rPr>
        <w:tab/>
        <w:t xml:space="preserve">_ </w:t>
      </w:r>
    </w:p>
    <w:p w:rsidR="00D11538" w:rsidRDefault="00D11538">
      <w:pPr>
        <w:pStyle w:val="Style"/>
        <w:shd w:val="clear" w:color="auto" w:fill="FFFFFF"/>
        <w:spacing w:before="2294" w:line="225" w:lineRule="exact"/>
        <w:ind w:left="5251"/>
        <w:rPr>
          <w:color w:val="07284A"/>
          <w:sz w:val="20"/>
          <w:szCs w:val="20"/>
          <w:shd w:val="clear" w:color="auto" w:fill="FFFFFF"/>
        </w:rPr>
      </w:pPr>
      <w:r>
        <w:rPr>
          <w:color w:val="07284A"/>
          <w:sz w:val="20"/>
          <w:szCs w:val="20"/>
          <w:shd w:val="clear" w:color="auto" w:fill="FFFFFF"/>
        </w:rPr>
        <w:t>Pro Pack</w:t>
      </w:r>
      <w:r w:rsidR="00471538">
        <w:rPr>
          <w:color w:val="07284A"/>
          <w:sz w:val="20"/>
          <w:szCs w:val="20"/>
          <w:shd w:val="clear" w:color="auto" w:fill="FFFFFF"/>
        </w:rPr>
        <w:t xml:space="preserve"> </w:t>
      </w:r>
      <w:r>
        <w:rPr>
          <w:color w:val="13161F"/>
          <w:sz w:val="20"/>
          <w:szCs w:val="20"/>
          <w:shd w:val="clear" w:color="auto" w:fill="FFFFFF"/>
        </w:rPr>
        <w:t xml:space="preserve">- </w:t>
      </w:r>
      <w:r>
        <w:rPr>
          <w:color w:val="07284A"/>
          <w:w w:val="116"/>
          <w:sz w:val="20"/>
          <w:szCs w:val="20"/>
          <w:shd w:val="clear" w:color="auto" w:fill="FFFFFF"/>
        </w:rPr>
        <w:t xml:space="preserve">pg </w:t>
      </w:r>
      <w:r>
        <w:rPr>
          <w:color w:val="07284A"/>
          <w:sz w:val="20"/>
          <w:szCs w:val="20"/>
          <w:shd w:val="clear" w:color="auto" w:fill="FFFFFF"/>
        </w:rPr>
        <w:t xml:space="preserve">4 </w:t>
      </w:r>
    </w:p>
    <w:p w:rsidR="00D11538" w:rsidRDefault="00D11538">
      <w:pPr>
        <w:pStyle w:val="Style"/>
        <w:rPr>
          <w:sz w:val="20"/>
          <w:szCs w:val="20"/>
        </w:rPr>
        <w:sectPr w:rsidR="00D11538">
          <w:type w:val="continuous"/>
          <w:pgSz w:w="12241" w:h="15842"/>
          <w:pgMar w:top="1104" w:right="918" w:bottom="360" w:left="811" w:header="720" w:footer="720" w:gutter="0"/>
          <w:cols w:num="2" w:space="720" w:equalWidth="0">
            <w:col w:w="3412" w:space="115"/>
            <w:col w:w="6984"/>
          </w:cols>
          <w:noEndnote/>
        </w:sectPr>
      </w:pPr>
    </w:p>
    <w:p w:rsidR="00D11538" w:rsidRDefault="00D11538">
      <w:pPr>
        <w:pStyle w:val="Style"/>
        <w:shd w:val="clear" w:color="auto" w:fill="002E6B"/>
        <w:spacing w:line="436" w:lineRule="exact"/>
        <w:ind w:right="893"/>
        <w:rPr>
          <w:b/>
          <w:bCs/>
          <w:color w:val="FEFFFF"/>
          <w:w w:val="84"/>
          <w:sz w:val="40"/>
          <w:szCs w:val="40"/>
          <w:shd w:val="clear" w:color="auto" w:fill="002E6B"/>
        </w:rPr>
      </w:pPr>
      <w:r>
        <w:rPr>
          <w:b/>
          <w:bCs/>
          <w:color w:val="FEFFFF"/>
          <w:w w:val="84"/>
          <w:sz w:val="40"/>
          <w:szCs w:val="40"/>
          <w:shd w:val="clear" w:color="auto" w:fill="002E6B"/>
        </w:rPr>
        <w:lastRenderedPageBreak/>
        <w:t xml:space="preserve">3) Broker Agreement </w:t>
      </w:r>
    </w:p>
    <w:p w:rsidR="00D11538" w:rsidRDefault="00D11538">
      <w:pPr>
        <w:pStyle w:val="Style"/>
        <w:shd w:val="clear" w:color="auto" w:fill="FFFFFF"/>
        <w:tabs>
          <w:tab w:val="left" w:pos="111"/>
          <w:tab w:val="left" w:leader="underscore" w:pos="2871"/>
        </w:tabs>
        <w:spacing w:before="691" w:line="201" w:lineRule="exact"/>
        <w:ind w:right="893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 w:rsidR="005A7939">
        <w:rPr>
          <w:color w:val="00000A"/>
          <w:sz w:val="18"/>
          <w:szCs w:val="18"/>
          <w:shd w:val="clear" w:color="auto" w:fill="FFFFFF"/>
        </w:rPr>
        <w:t xml:space="preserve">On this day </w:t>
      </w:r>
      <w:r w:rsidR="005A7939">
        <w:rPr>
          <w:color w:val="00000A"/>
          <w:sz w:val="18"/>
          <w:szCs w:val="18"/>
          <w:shd w:val="clear" w:color="auto" w:fill="FFFFFF"/>
        </w:rPr>
        <w:tab/>
        <w:t>, Borjas</w:t>
      </w:r>
      <w:r>
        <w:rPr>
          <w:color w:val="00000A"/>
          <w:sz w:val="18"/>
          <w:szCs w:val="18"/>
          <w:shd w:val="clear" w:color="auto" w:fill="FFFFFF"/>
        </w:rPr>
        <w:t xml:space="preserve"> Insura</w:t>
      </w:r>
      <w:r>
        <w:rPr>
          <w:color w:val="0E1119"/>
          <w:sz w:val="18"/>
          <w:szCs w:val="18"/>
          <w:shd w:val="clear" w:color="auto" w:fill="FFFFFF"/>
        </w:rPr>
        <w:t>n</w:t>
      </w:r>
      <w:r>
        <w:rPr>
          <w:color w:val="00000A"/>
          <w:sz w:val="18"/>
          <w:szCs w:val="18"/>
          <w:shd w:val="clear" w:color="auto" w:fill="FFFFFF"/>
        </w:rPr>
        <w:t xml:space="preserve">ce Services, LLC, with offices at </w:t>
      </w:r>
      <w:r w:rsidR="005A7939">
        <w:rPr>
          <w:color w:val="00000A"/>
          <w:sz w:val="18"/>
          <w:szCs w:val="18"/>
          <w:shd w:val="clear" w:color="auto" w:fill="FFFFFF"/>
        </w:rPr>
        <w:t>13920 Foothill Blvd</w:t>
      </w:r>
      <w:r>
        <w:rPr>
          <w:color w:val="00000A"/>
          <w:sz w:val="18"/>
          <w:szCs w:val="18"/>
          <w:shd w:val="clear" w:color="auto" w:fill="FFFFFF"/>
        </w:rPr>
        <w:t xml:space="preserve">, </w:t>
      </w:r>
    </w:p>
    <w:p w:rsidR="00D11538" w:rsidRDefault="00D11538">
      <w:pPr>
        <w:pStyle w:val="Style"/>
        <w:shd w:val="clear" w:color="auto" w:fill="FFFFFF"/>
        <w:tabs>
          <w:tab w:val="left" w:pos="115"/>
          <w:tab w:val="left" w:leader="underscore" w:pos="7743"/>
        </w:tabs>
        <w:spacing w:before="172" w:line="187" w:lineRule="exact"/>
        <w:ind w:right="893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 w:rsidR="005A7939">
        <w:rPr>
          <w:color w:val="00000A"/>
          <w:sz w:val="18"/>
          <w:szCs w:val="18"/>
          <w:shd w:val="clear" w:color="auto" w:fill="FFFFFF"/>
        </w:rPr>
        <w:t>Suite A, Sylmar, CA 91342</w:t>
      </w:r>
      <w:r>
        <w:rPr>
          <w:color w:val="00000A"/>
          <w:sz w:val="18"/>
          <w:szCs w:val="18"/>
          <w:shd w:val="clear" w:color="auto" w:fill="FFFFFF"/>
        </w:rPr>
        <w:t xml:space="preserve"> (hereinafter "Company</w:t>
      </w:r>
      <w:r>
        <w:rPr>
          <w:color w:val="0E1119"/>
          <w:sz w:val="18"/>
          <w:szCs w:val="18"/>
          <w:shd w:val="clear" w:color="auto" w:fill="FFFFFF"/>
        </w:rPr>
        <w:t xml:space="preserve">") </w:t>
      </w:r>
      <w:r>
        <w:rPr>
          <w:color w:val="00000A"/>
          <w:sz w:val="18"/>
          <w:szCs w:val="18"/>
          <w:shd w:val="clear" w:color="auto" w:fill="FFFFFF"/>
        </w:rPr>
        <w:t xml:space="preserve">and </w:t>
      </w:r>
      <w:r>
        <w:rPr>
          <w:color w:val="00000A"/>
          <w:sz w:val="18"/>
          <w:szCs w:val="18"/>
          <w:shd w:val="clear" w:color="auto" w:fill="FFFFFF"/>
        </w:rPr>
        <w:tab/>
        <w:t xml:space="preserve">with offices </w:t>
      </w:r>
    </w:p>
    <w:p w:rsidR="00D11538" w:rsidRDefault="00D11538">
      <w:pPr>
        <w:pStyle w:val="Style"/>
        <w:shd w:val="clear" w:color="auto" w:fill="FFFFFF"/>
        <w:tabs>
          <w:tab w:val="left" w:pos="111"/>
          <w:tab w:val="left" w:pos="4992"/>
        </w:tabs>
        <w:spacing w:before="216" w:line="196" w:lineRule="exact"/>
        <w:ind w:right="298"/>
        <w:rPr>
          <w:color w:val="00000A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A"/>
          <w:sz w:val="18"/>
          <w:szCs w:val="18"/>
          <w:shd w:val="clear" w:color="auto" w:fill="FFFFFF"/>
        </w:rPr>
        <w:t xml:space="preserve">at </w:t>
      </w:r>
      <w:r w:rsidR="00F94065">
        <w:rPr>
          <w:color w:val="00000A"/>
          <w:sz w:val="18"/>
          <w:szCs w:val="18"/>
          <w:shd w:val="clear" w:color="auto" w:fill="FFFFFF"/>
        </w:rPr>
        <w:t>______________________________________________</w:t>
      </w:r>
      <w:r>
        <w:rPr>
          <w:color w:val="00000A"/>
          <w:sz w:val="18"/>
          <w:szCs w:val="18"/>
          <w:shd w:val="clear" w:color="auto" w:fill="FFFFFF"/>
        </w:rPr>
        <w:tab/>
        <w:t>(</w:t>
      </w:r>
      <w:r>
        <w:rPr>
          <w:color w:val="0E1119"/>
          <w:sz w:val="18"/>
          <w:szCs w:val="18"/>
          <w:shd w:val="clear" w:color="auto" w:fill="FFFFFF"/>
        </w:rPr>
        <w:t>h</w:t>
      </w:r>
      <w:r>
        <w:rPr>
          <w:color w:val="00000A"/>
          <w:sz w:val="18"/>
          <w:szCs w:val="18"/>
          <w:shd w:val="clear" w:color="auto" w:fill="FFFFFF"/>
        </w:rPr>
        <w:t>ereina</w:t>
      </w:r>
      <w:r>
        <w:rPr>
          <w:color w:val="0E1119"/>
          <w:sz w:val="18"/>
          <w:szCs w:val="18"/>
          <w:shd w:val="clear" w:color="auto" w:fill="FFFFFF"/>
        </w:rPr>
        <w:t>f</w:t>
      </w:r>
      <w:r>
        <w:rPr>
          <w:color w:val="00000A"/>
          <w:sz w:val="18"/>
          <w:szCs w:val="18"/>
          <w:shd w:val="clear" w:color="auto" w:fill="FFFFFF"/>
        </w:rPr>
        <w:t>te</w:t>
      </w:r>
      <w:r>
        <w:rPr>
          <w:color w:val="0E1119"/>
          <w:sz w:val="18"/>
          <w:szCs w:val="18"/>
          <w:shd w:val="clear" w:color="auto" w:fill="FFFFFF"/>
        </w:rPr>
        <w:t xml:space="preserve">r </w:t>
      </w:r>
      <w:r>
        <w:rPr>
          <w:color w:val="00000A"/>
          <w:sz w:val="18"/>
          <w:szCs w:val="18"/>
          <w:shd w:val="clear" w:color="auto" w:fill="FFFFFF"/>
        </w:rPr>
        <w:t>"Broker</w:t>
      </w:r>
      <w:r>
        <w:rPr>
          <w:color w:val="0E1119"/>
          <w:sz w:val="18"/>
          <w:szCs w:val="18"/>
          <w:shd w:val="clear" w:color="auto" w:fill="FFFFFF"/>
        </w:rPr>
        <w:t>"</w:t>
      </w:r>
      <w:r>
        <w:rPr>
          <w:color w:val="00000A"/>
          <w:sz w:val="18"/>
          <w:szCs w:val="18"/>
          <w:shd w:val="clear" w:color="auto" w:fill="FFFFFF"/>
        </w:rPr>
        <w:t>) he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>eby agree to the followi</w:t>
      </w:r>
      <w:r>
        <w:rPr>
          <w:color w:val="0E1119"/>
          <w:sz w:val="18"/>
          <w:szCs w:val="18"/>
          <w:shd w:val="clear" w:color="auto" w:fill="FFFFFF"/>
        </w:rPr>
        <w:t>n</w:t>
      </w:r>
      <w:r>
        <w:rPr>
          <w:color w:val="00000A"/>
          <w:sz w:val="18"/>
          <w:szCs w:val="18"/>
          <w:shd w:val="clear" w:color="auto" w:fill="FFFFFF"/>
        </w:rPr>
        <w:t xml:space="preserve">g </w:t>
      </w:r>
      <w:r>
        <w:rPr>
          <w:color w:val="0E1119"/>
          <w:sz w:val="18"/>
          <w:szCs w:val="18"/>
          <w:shd w:val="clear" w:color="auto" w:fill="FFFFFF"/>
        </w:rPr>
        <w:t>t</w:t>
      </w:r>
      <w:r>
        <w:rPr>
          <w:color w:val="00000A"/>
          <w:sz w:val="18"/>
          <w:szCs w:val="18"/>
          <w:shd w:val="clear" w:color="auto" w:fill="FFFFFF"/>
        </w:rPr>
        <w:t xml:space="preserve">erms with </w:t>
      </w:r>
    </w:p>
    <w:p w:rsidR="00D11538" w:rsidRDefault="005A7939">
      <w:pPr>
        <w:pStyle w:val="Style"/>
        <w:shd w:val="clear" w:color="auto" w:fill="FFFFFF"/>
        <w:spacing w:line="235" w:lineRule="exact"/>
        <w:ind w:left="111" w:right="298"/>
        <w:rPr>
          <w:color w:val="0E1119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Respect</w:t>
      </w:r>
      <w:r w:rsidR="00D11538">
        <w:rPr>
          <w:color w:val="00000A"/>
          <w:sz w:val="18"/>
          <w:szCs w:val="18"/>
          <w:shd w:val="clear" w:color="auto" w:fill="FFFFFF"/>
        </w:rPr>
        <w:t xml:space="preserve"> to business placed by Broke</w:t>
      </w:r>
      <w:r w:rsidR="00D11538">
        <w:rPr>
          <w:color w:val="0E1119"/>
          <w:sz w:val="18"/>
          <w:szCs w:val="18"/>
          <w:shd w:val="clear" w:color="auto" w:fill="FFFFFF"/>
        </w:rPr>
        <w:t xml:space="preserve">r </w:t>
      </w:r>
      <w:r w:rsidR="00D11538">
        <w:rPr>
          <w:color w:val="00000A"/>
          <w:sz w:val="18"/>
          <w:szCs w:val="18"/>
          <w:shd w:val="clear" w:color="auto" w:fill="FFFFFF"/>
        </w:rPr>
        <w:t>through Company on and afte</w:t>
      </w:r>
      <w:r w:rsidR="00D11538">
        <w:rPr>
          <w:color w:val="0E1119"/>
          <w:sz w:val="18"/>
          <w:szCs w:val="18"/>
          <w:shd w:val="clear" w:color="auto" w:fill="FFFFFF"/>
        </w:rPr>
        <w:t xml:space="preserve">r </w:t>
      </w:r>
      <w:r w:rsidR="00D11538">
        <w:rPr>
          <w:color w:val="00000A"/>
          <w:sz w:val="18"/>
          <w:szCs w:val="18"/>
          <w:shd w:val="clear" w:color="auto" w:fill="FFFFFF"/>
        </w:rPr>
        <w:t>the above described date</w:t>
      </w:r>
      <w:r w:rsidR="00D11538">
        <w:rPr>
          <w:color w:val="0E1119"/>
          <w:sz w:val="18"/>
          <w:szCs w:val="18"/>
          <w:shd w:val="clear" w:color="auto" w:fill="FFFFFF"/>
        </w:rPr>
        <w:t xml:space="preserve">. </w:t>
      </w:r>
    </w:p>
    <w:p w:rsidR="00D11538" w:rsidRDefault="00D11538" w:rsidP="00471538">
      <w:pPr>
        <w:pStyle w:val="Style"/>
        <w:numPr>
          <w:ilvl w:val="0"/>
          <w:numId w:val="5"/>
        </w:numPr>
        <w:shd w:val="clear" w:color="auto" w:fill="FFFFFF"/>
        <w:spacing w:before="681" w:line="235" w:lineRule="exact"/>
        <w:ind w:left="787" w:right="1104" w:hanging="676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Broker warrants that Broker has a broker license in Broker's name, eithe</w:t>
      </w:r>
      <w:r>
        <w:rPr>
          <w:color w:val="0E1119"/>
          <w:sz w:val="18"/>
          <w:szCs w:val="18"/>
          <w:shd w:val="clear" w:color="auto" w:fill="FFFFFF"/>
        </w:rPr>
        <w:t>r i</w:t>
      </w:r>
      <w:r>
        <w:rPr>
          <w:color w:val="00000A"/>
          <w:sz w:val="18"/>
          <w:szCs w:val="18"/>
          <w:shd w:val="clear" w:color="auto" w:fill="FFFFFF"/>
        </w:rPr>
        <w:t xml:space="preserve">n an individual, partnership, </w:t>
      </w:r>
      <w:r>
        <w:rPr>
          <w:color w:val="00000A"/>
          <w:sz w:val="18"/>
          <w:szCs w:val="18"/>
          <w:shd w:val="clear" w:color="auto" w:fill="FFFFFF"/>
        </w:rPr>
        <w:br/>
        <w:t>or corporate name, as named on the face of this Ag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>eement, and that suc</w:t>
      </w:r>
      <w:r>
        <w:rPr>
          <w:color w:val="0E1119"/>
          <w:sz w:val="18"/>
          <w:szCs w:val="18"/>
          <w:shd w:val="clear" w:color="auto" w:fill="FFFFFF"/>
        </w:rPr>
        <w:t xml:space="preserve">h </w:t>
      </w:r>
      <w:r>
        <w:rPr>
          <w:color w:val="00000A"/>
          <w:sz w:val="18"/>
          <w:szCs w:val="18"/>
          <w:shd w:val="clear" w:color="auto" w:fill="FFFFFF"/>
        </w:rPr>
        <w:t xml:space="preserve">license is valid and </w:t>
      </w:r>
      <w:r>
        <w:rPr>
          <w:color w:val="0E1119"/>
          <w:sz w:val="18"/>
          <w:szCs w:val="18"/>
          <w:shd w:val="clear" w:color="auto" w:fill="FFFFFF"/>
        </w:rPr>
        <w:t>i</w:t>
      </w:r>
      <w:r>
        <w:rPr>
          <w:color w:val="00000A"/>
          <w:sz w:val="18"/>
          <w:szCs w:val="18"/>
          <w:shd w:val="clear" w:color="auto" w:fill="FFFFFF"/>
        </w:rPr>
        <w:t xml:space="preserve">n </w:t>
      </w:r>
    </w:p>
    <w:p w:rsidR="00D11538" w:rsidRDefault="00D11538">
      <w:pPr>
        <w:pStyle w:val="Style"/>
        <w:shd w:val="clear" w:color="auto" w:fill="FFFFFF"/>
        <w:spacing w:line="230" w:lineRule="exact"/>
        <w:ind w:left="787" w:right="893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force at the time any insurance placed hereunder is e</w:t>
      </w:r>
      <w:r>
        <w:rPr>
          <w:color w:val="0E1119"/>
          <w:sz w:val="18"/>
          <w:szCs w:val="18"/>
          <w:shd w:val="clear" w:color="auto" w:fill="FFFFFF"/>
        </w:rPr>
        <w:t>f</w:t>
      </w:r>
      <w:r>
        <w:rPr>
          <w:color w:val="00000A"/>
          <w:sz w:val="18"/>
          <w:szCs w:val="18"/>
          <w:shd w:val="clear" w:color="auto" w:fill="FFFFFF"/>
        </w:rPr>
        <w:t>fective o</w:t>
      </w:r>
      <w:r>
        <w:rPr>
          <w:color w:val="0E1119"/>
          <w:sz w:val="18"/>
          <w:szCs w:val="18"/>
          <w:shd w:val="clear" w:color="auto" w:fill="FFFFFF"/>
        </w:rPr>
        <w:t xml:space="preserve">r </w:t>
      </w:r>
      <w:r>
        <w:rPr>
          <w:color w:val="00000A"/>
          <w:sz w:val="18"/>
          <w:szCs w:val="18"/>
          <w:shd w:val="clear" w:color="auto" w:fill="FFFFFF"/>
        </w:rPr>
        <w:t xml:space="preserve">is renewed. Broker will provide </w:t>
      </w:r>
      <w:r>
        <w:rPr>
          <w:color w:val="00000A"/>
          <w:sz w:val="18"/>
          <w:szCs w:val="18"/>
          <w:shd w:val="clear" w:color="auto" w:fill="FFFFFF"/>
        </w:rPr>
        <w:br/>
        <w:t xml:space="preserve">Company with a copy of Broker's current insurance licenses and will immediately notify Company of any </w:t>
      </w:r>
      <w:r>
        <w:rPr>
          <w:color w:val="00000A"/>
          <w:sz w:val="18"/>
          <w:szCs w:val="18"/>
          <w:shd w:val="clear" w:color="auto" w:fill="FFFFFF"/>
        </w:rPr>
        <w:br/>
        <w:t xml:space="preserve">suspension, revocation, or termination of these licenses. </w:t>
      </w:r>
    </w:p>
    <w:p w:rsidR="00D11538" w:rsidRDefault="00D11538" w:rsidP="00471538">
      <w:pPr>
        <w:pStyle w:val="Style"/>
        <w:numPr>
          <w:ilvl w:val="0"/>
          <w:numId w:val="6"/>
        </w:numPr>
        <w:shd w:val="clear" w:color="auto" w:fill="FFFFFF"/>
        <w:spacing w:before="211" w:line="235" w:lineRule="exact"/>
        <w:ind w:left="801" w:right="1339" w:hanging="686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Broker shall pay to Company all p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>emiums on all pol</w:t>
      </w:r>
      <w:r>
        <w:rPr>
          <w:color w:val="0E1119"/>
          <w:sz w:val="18"/>
          <w:szCs w:val="18"/>
          <w:shd w:val="clear" w:color="auto" w:fill="FFFFFF"/>
        </w:rPr>
        <w:t>i</w:t>
      </w:r>
      <w:r>
        <w:rPr>
          <w:color w:val="00000A"/>
          <w:sz w:val="18"/>
          <w:szCs w:val="18"/>
          <w:shd w:val="clear" w:color="auto" w:fill="FFFFFF"/>
        </w:rPr>
        <w:t>cies, includi</w:t>
      </w:r>
      <w:r>
        <w:rPr>
          <w:color w:val="0E1119"/>
          <w:sz w:val="18"/>
          <w:szCs w:val="18"/>
          <w:shd w:val="clear" w:color="auto" w:fill="FFFFFF"/>
        </w:rPr>
        <w:t>n</w:t>
      </w:r>
      <w:r>
        <w:rPr>
          <w:color w:val="00000A"/>
          <w:sz w:val="18"/>
          <w:szCs w:val="18"/>
          <w:shd w:val="clear" w:color="auto" w:fill="FFFFFF"/>
        </w:rPr>
        <w:t>g endorsements thereto, w</w:t>
      </w:r>
      <w:r>
        <w:rPr>
          <w:color w:val="0E1119"/>
          <w:sz w:val="18"/>
          <w:szCs w:val="18"/>
          <w:shd w:val="clear" w:color="auto" w:fill="FFFFFF"/>
        </w:rPr>
        <w:t>h</w:t>
      </w:r>
      <w:r>
        <w:rPr>
          <w:color w:val="00000A"/>
          <w:sz w:val="18"/>
          <w:szCs w:val="18"/>
          <w:shd w:val="clear" w:color="auto" w:fill="FFFFFF"/>
        </w:rPr>
        <w:t>et</w:t>
      </w:r>
      <w:r>
        <w:rPr>
          <w:color w:val="0E1119"/>
          <w:sz w:val="18"/>
          <w:szCs w:val="18"/>
          <w:shd w:val="clear" w:color="auto" w:fill="FFFFFF"/>
        </w:rPr>
        <w:t>h</w:t>
      </w:r>
      <w:r>
        <w:rPr>
          <w:color w:val="00000A"/>
          <w:sz w:val="18"/>
          <w:szCs w:val="18"/>
          <w:shd w:val="clear" w:color="auto" w:fill="FFFFFF"/>
        </w:rPr>
        <w:t xml:space="preserve">er </w:t>
      </w:r>
      <w:r>
        <w:rPr>
          <w:color w:val="00000A"/>
          <w:sz w:val="18"/>
          <w:szCs w:val="18"/>
          <w:shd w:val="clear" w:color="auto" w:fill="FFFFFF"/>
        </w:rPr>
        <w:br/>
        <w:t>or not collected by Broker, prior to cove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 xml:space="preserve">age being bound. </w:t>
      </w:r>
    </w:p>
    <w:p w:rsidR="00D11538" w:rsidRDefault="00D11538">
      <w:pPr>
        <w:pStyle w:val="Style"/>
        <w:shd w:val="clear" w:color="auto" w:fill="FFFFFF"/>
        <w:spacing w:before="432" w:line="206" w:lineRule="exact"/>
        <w:ind w:left="802" w:right="893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A"/>
          <w:sz w:val="18"/>
          <w:szCs w:val="18"/>
          <w:shd w:val="clear" w:color="auto" w:fill="FFFFFF"/>
        </w:rPr>
        <w:t>This agreement is subjec</w:t>
      </w:r>
      <w:r>
        <w:rPr>
          <w:b/>
          <w:bCs/>
          <w:color w:val="0E1119"/>
          <w:sz w:val="18"/>
          <w:szCs w:val="18"/>
          <w:shd w:val="clear" w:color="auto" w:fill="FFFFFF"/>
        </w:rPr>
        <w:t xml:space="preserve">t </w:t>
      </w:r>
      <w:r>
        <w:rPr>
          <w:b/>
          <w:bCs/>
          <w:color w:val="00000A"/>
          <w:sz w:val="18"/>
          <w:szCs w:val="18"/>
          <w:shd w:val="clear" w:color="auto" w:fill="FFFFFF"/>
        </w:rPr>
        <w:t>to an ope</w:t>
      </w:r>
      <w:r>
        <w:rPr>
          <w:b/>
          <w:bCs/>
          <w:color w:val="0E1119"/>
          <w:sz w:val="18"/>
          <w:szCs w:val="18"/>
          <w:shd w:val="clear" w:color="auto" w:fill="FFFFFF"/>
        </w:rPr>
        <w:t>n bo</w:t>
      </w:r>
      <w:r>
        <w:rPr>
          <w:b/>
          <w:bCs/>
          <w:color w:val="00000A"/>
          <w:sz w:val="18"/>
          <w:szCs w:val="18"/>
          <w:shd w:val="clear" w:color="auto" w:fill="FFFFFF"/>
        </w:rPr>
        <w:t xml:space="preserve">ok </w:t>
      </w:r>
      <w:r>
        <w:rPr>
          <w:b/>
          <w:bCs/>
          <w:color w:val="0E1119"/>
          <w:sz w:val="18"/>
          <w:szCs w:val="18"/>
          <w:shd w:val="clear" w:color="auto" w:fill="FFFFFF"/>
        </w:rPr>
        <w:t>a</w:t>
      </w:r>
      <w:r>
        <w:rPr>
          <w:b/>
          <w:bCs/>
          <w:color w:val="00000A"/>
          <w:sz w:val="18"/>
          <w:szCs w:val="18"/>
          <w:shd w:val="clear" w:color="auto" w:fill="FFFFFF"/>
        </w:rPr>
        <w:t>cc</w:t>
      </w:r>
      <w:r>
        <w:rPr>
          <w:b/>
          <w:bCs/>
          <w:color w:val="0E1119"/>
          <w:sz w:val="18"/>
          <w:szCs w:val="18"/>
          <w:shd w:val="clear" w:color="auto" w:fill="FFFFFF"/>
        </w:rPr>
        <w:t>ount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. </w:t>
      </w:r>
    </w:p>
    <w:p w:rsidR="00D11538" w:rsidRDefault="00D11538" w:rsidP="00471538">
      <w:pPr>
        <w:pStyle w:val="Style"/>
        <w:numPr>
          <w:ilvl w:val="0"/>
          <w:numId w:val="7"/>
        </w:numPr>
        <w:shd w:val="clear" w:color="auto" w:fill="FFFFFF"/>
        <w:spacing w:before="211" w:line="230" w:lineRule="exact"/>
        <w:ind w:left="802" w:right="1257" w:hanging="691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Company shall pay Broker the commi</w:t>
      </w:r>
      <w:r w:rsidR="005A7939">
        <w:rPr>
          <w:color w:val="00000A"/>
          <w:sz w:val="18"/>
          <w:szCs w:val="18"/>
          <w:shd w:val="clear" w:color="auto" w:fill="FFFFFF"/>
        </w:rPr>
        <w:t xml:space="preserve">ssion rate as stated on </w:t>
      </w:r>
      <w:r w:rsidR="005A7939" w:rsidRPr="005A7939">
        <w:rPr>
          <w:b/>
          <w:color w:val="00000A"/>
          <w:sz w:val="18"/>
          <w:szCs w:val="18"/>
          <w:shd w:val="clear" w:color="auto" w:fill="FFFFFF"/>
        </w:rPr>
        <w:t>EXHIBIT-</w:t>
      </w:r>
      <w:r w:rsidRPr="005A7939">
        <w:rPr>
          <w:b/>
          <w:color w:val="00000A"/>
          <w:sz w:val="18"/>
          <w:szCs w:val="18"/>
          <w:shd w:val="clear" w:color="auto" w:fill="FFFFFF"/>
        </w:rPr>
        <w:t>A</w:t>
      </w:r>
      <w:r>
        <w:rPr>
          <w:color w:val="00000A"/>
          <w:sz w:val="18"/>
          <w:szCs w:val="18"/>
          <w:shd w:val="clear" w:color="auto" w:fill="FFFFFF"/>
        </w:rPr>
        <w:t xml:space="preserve"> (see attached). Commissions </w:t>
      </w:r>
      <w:r>
        <w:rPr>
          <w:color w:val="00000A"/>
          <w:sz w:val="18"/>
          <w:szCs w:val="18"/>
          <w:shd w:val="clear" w:color="auto" w:fill="FFFFFF"/>
        </w:rPr>
        <w:br/>
        <w:t>will be paid by Company to Broker after premiums are paid by broke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>/clien</w:t>
      </w:r>
      <w:r>
        <w:rPr>
          <w:color w:val="0E1119"/>
          <w:sz w:val="18"/>
          <w:szCs w:val="18"/>
          <w:shd w:val="clear" w:color="auto" w:fill="FFFFFF"/>
        </w:rPr>
        <w:t xml:space="preserve">t </w:t>
      </w:r>
      <w:r>
        <w:rPr>
          <w:color w:val="00000A"/>
          <w:sz w:val="18"/>
          <w:szCs w:val="18"/>
          <w:shd w:val="clear" w:color="auto" w:fill="FFFFFF"/>
        </w:rPr>
        <w:t xml:space="preserve">and collected by </w:t>
      </w:r>
      <w:r>
        <w:rPr>
          <w:color w:val="0E1119"/>
          <w:sz w:val="18"/>
          <w:szCs w:val="18"/>
          <w:shd w:val="clear" w:color="auto" w:fill="FFFFFF"/>
        </w:rPr>
        <w:t>t</w:t>
      </w:r>
      <w:r>
        <w:rPr>
          <w:color w:val="00000A"/>
          <w:sz w:val="18"/>
          <w:szCs w:val="18"/>
          <w:shd w:val="clear" w:color="auto" w:fill="FFFFFF"/>
        </w:rPr>
        <w:t xml:space="preserve">he </w:t>
      </w:r>
      <w:r>
        <w:rPr>
          <w:color w:val="00000A"/>
          <w:sz w:val="18"/>
          <w:szCs w:val="18"/>
          <w:shd w:val="clear" w:color="auto" w:fill="FFFFFF"/>
        </w:rPr>
        <w:br/>
        <w:t xml:space="preserve">Company. </w:t>
      </w:r>
    </w:p>
    <w:p w:rsidR="00D11538" w:rsidRDefault="00D11538">
      <w:pPr>
        <w:pStyle w:val="Style"/>
        <w:shd w:val="clear" w:color="auto" w:fill="FFFFFF"/>
        <w:spacing w:before="216" w:line="235" w:lineRule="exact"/>
        <w:ind w:left="806" w:right="1089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In the event Broker becomes in possession of any premium funds, Broker shall hold all such premium </w:t>
      </w:r>
      <w:r>
        <w:rPr>
          <w:color w:val="00000A"/>
          <w:sz w:val="18"/>
          <w:szCs w:val="18"/>
          <w:shd w:val="clear" w:color="auto" w:fill="FFFFFF"/>
        </w:rPr>
        <w:br/>
        <w:t xml:space="preserve">funds in a </w:t>
      </w:r>
      <w:r>
        <w:rPr>
          <w:color w:val="0E1119"/>
          <w:sz w:val="18"/>
          <w:szCs w:val="18"/>
          <w:shd w:val="clear" w:color="auto" w:fill="FFFFFF"/>
        </w:rPr>
        <w:t>fi</w:t>
      </w:r>
      <w:r>
        <w:rPr>
          <w:color w:val="00000A"/>
          <w:sz w:val="18"/>
          <w:szCs w:val="18"/>
          <w:shd w:val="clear" w:color="auto" w:fill="FFFFFF"/>
        </w:rPr>
        <w:t>ducia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 xml:space="preserve">y capacity as required by </w:t>
      </w:r>
      <w:r>
        <w:rPr>
          <w:color w:val="0E1119"/>
          <w:sz w:val="18"/>
          <w:szCs w:val="18"/>
          <w:shd w:val="clear" w:color="auto" w:fill="FFFFFF"/>
        </w:rPr>
        <w:t>t</w:t>
      </w:r>
      <w:r>
        <w:rPr>
          <w:color w:val="00000A"/>
          <w:sz w:val="18"/>
          <w:szCs w:val="18"/>
          <w:shd w:val="clear" w:color="auto" w:fill="FFFFFF"/>
        </w:rPr>
        <w:t>he laws o</w:t>
      </w:r>
      <w:r>
        <w:rPr>
          <w:color w:val="0E1119"/>
          <w:sz w:val="18"/>
          <w:szCs w:val="18"/>
          <w:shd w:val="clear" w:color="auto" w:fill="FFFFFF"/>
        </w:rPr>
        <w:t xml:space="preserve">f </w:t>
      </w:r>
      <w:r>
        <w:rPr>
          <w:color w:val="00000A"/>
          <w:sz w:val="18"/>
          <w:szCs w:val="18"/>
          <w:shd w:val="clear" w:color="auto" w:fill="FFFFFF"/>
        </w:rPr>
        <w:t>the sta</w:t>
      </w:r>
      <w:r>
        <w:rPr>
          <w:color w:val="0E1119"/>
          <w:sz w:val="18"/>
          <w:szCs w:val="18"/>
          <w:shd w:val="clear" w:color="auto" w:fill="FFFFFF"/>
        </w:rPr>
        <w:t>t</w:t>
      </w:r>
      <w:r>
        <w:rPr>
          <w:color w:val="00000A"/>
          <w:sz w:val="18"/>
          <w:szCs w:val="18"/>
          <w:shd w:val="clear" w:color="auto" w:fill="FFFFFF"/>
        </w:rPr>
        <w:t>es in which Broker is lice</w:t>
      </w:r>
      <w:r>
        <w:rPr>
          <w:color w:val="0E1119"/>
          <w:sz w:val="18"/>
          <w:szCs w:val="18"/>
          <w:shd w:val="clear" w:color="auto" w:fill="FFFFFF"/>
        </w:rPr>
        <w:t>n</w:t>
      </w:r>
      <w:r>
        <w:rPr>
          <w:color w:val="00000A"/>
          <w:sz w:val="18"/>
          <w:szCs w:val="18"/>
          <w:shd w:val="clear" w:color="auto" w:fill="FFFFFF"/>
        </w:rPr>
        <w:t xml:space="preserve">sed and, </w:t>
      </w:r>
      <w:r>
        <w:rPr>
          <w:color w:val="00000A"/>
          <w:sz w:val="18"/>
          <w:szCs w:val="18"/>
          <w:shd w:val="clear" w:color="auto" w:fill="FFFFFF"/>
        </w:rPr>
        <w:br/>
        <w:t>except fo</w:t>
      </w:r>
      <w:r>
        <w:rPr>
          <w:color w:val="0E1119"/>
          <w:sz w:val="18"/>
          <w:szCs w:val="18"/>
          <w:shd w:val="clear" w:color="auto" w:fill="FFFFFF"/>
        </w:rPr>
        <w:t xml:space="preserve">r </w:t>
      </w:r>
      <w:r>
        <w:rPr>
          <w:color w:val="00000A"/>
          <w:sz w:val="18"/>
          <w:szCs w:val="18"/>
          <w:shd w:val="clear" w:color="auto" w:fill="FFFFFF"/>
        </w:rPr>
        <w:t>t</w:t>
      </w:r>
      <w:r>
        <w:rPr>
          <w:color w:val="0E1119"/>
          <w:sz w:val="18"/>
          <w:szCs w:val="18"/>
          <w:shd w:val="clear" w:color="auto" w:fill="FFFFFF"/>
        </w:rPr>
        <w:t>h</w:t>
      </w:r>
      <w:r>
        <w:rPr>
          <w:color w:val="00000A"/>
          <w:sz w:val="18"/>
          <w:szCs w:val="18"/>
          <w:shd w:val="clear" w:color="auto" w:fill="FFFFFF"/>
        </w:rPr>
        <w:t>e aforesaid commissions, in tr</w:t>
      </w:r>
      <w:r>
        <w:rPr>
          <w:color w:val="0E1119"/>
          <w:sz w:val="18"/>
          <w:szCs w:val="18"/>
          <w:shd w:val="clear" w:color="auto" w:fill="FFFFFF"/>
        </w:rPr>
        <w:t>u</w:t>
      </w:r>
      <w:r>
        <w:rPr>
          <w:color w:val="00000A"/>
          <w:sz w:val="18"/>
          <w:szCs w:val="18"/>
          <w:shd w:val="clear" w:color="auto" w:fill="FFFFFF"/>
        </w:rPr>
        <w:t>st in a "Premium T</w:t>
      </w:r>
      <w:r>
        <w:rPr>
          <w:color w:val="0E1119"/>
          <w:sz w:val="18"/>
          <w:szCs w:val="18"/>
          <w:shd w:val="clear" w:color="auto" w:fill="FFFFFF"/>
        </w:rPr>
        <w:t>ru</w:t>
      </w:r>
      <w:r>
        <w:rPr>
          <w:color w:val="00000A"/>
          <w:sz w:val="18"/>
          <w:szCs w:val="18"/>
          <w:shd w:val="clear" w:color="auto" w:fill="FFFFFF"/>
        </w:rPr>
        <w:t>st Account</w:t>
      </w:r>
      <w:r>
        <w:rPr>
          <w:color w:val="0E1119"/>
          <w:sz w:val="18"/>
          <w:szCs w:val="18"/>
          <w:shd w:val="clear" w:color="auto" w:fill="FFFFFF"/>
        </w:rPr>
        <w:t xml:space="preserve">" </w:t>
      </w:r>
      <w:r>
        <w:rPr>
          <w:color w:val="00000A"/>
          <w:sz w:val="18"/>
          <w:szCs w:val="18"/>
          <w:shd w:val="clear" w:color="auto" w:fill="FFFFFF"/>
        </w:rPr>
        <w:t>or "T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 xml:space="preserve">ustee Account" in </w:t>
      </w:r>
    </w:p>
    <w:p w:rsidR="00D11538" w:rsidRDefault="00D11538">
      <w:pPr>
        <w:pStyle w:val="Style"/>
        <w:shd w:val="clear" w:color="auto" w:fill="FFFFFF"/>
        <w:spacing w:line="230" w:lineRule="exact"/>
        <w:ind w:left="806" w:right="878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a bank </w:t>
      </w:r>
      <w:r>
        <w:rPr>
          <w:color w:val="0E1119"/>
          <w:sz w:val="18"/>
          <w:szCs w:val="18"/>
          <w:shd w:val="clear" w:color="auto" w:fill="FFFFFF"/>
        </w:rPr>
        <w:t>i</w:t>
      </w:r>
      <w:r>
        <w:rPr>
          <w:color w:val="00000A"/>
          <w:sz w:val="18"/>
          <w:szCs w:val="18"/>
          <w:shd w:val="clear" w:color="auto" w:fill="FFFFFF"/>
        </w:rPr>
        <w:t>nsured by the Federal Deposit Insurance Corporation (F.D.I</w:t>
      </w:r>
      <w:r>
        <w:rPr>
          <w:color w:val="000000"/>
          <w:sz w:val="18"/>
          <w:szCs w:val="18"/>
          <w:shd w:val="clear" w:color="auto" w:fill="FFFFFF"/>
        </w:rPr>
        <w:t>.</w:t>
      </w:r>
      <w:r>
        <w:rPr>
          <w:color w:val="00000A"/>
          <w:sz w:val="18"/>
          <w:szCs w:val="18"/>
          <w:shd w:val="clear" w:color="auto" w:fill="FFFFFF"/>
        </w:rPr>
        <w:t>C.). Broker shal</w:t>
      </w:r>
      <w:r>
        <w:rPr>
          <w:color w:val="0E1119"/>
          <w:sz w:val="18"/>
          <w:szCs w:val="18"/>
          <w:shd w:val="clear" w:color="auto" w:fill="FFFFFF"/>
        </w:rPr>
        <w:t>l k</w:t>
      </w:r>
      <w:r>
        <w:rPr>
          <w:color w:val="00000A"/>
          <w:sz w:val="18"/>
          <w:szCs w:val="18"/>
          <w:shd w:val="clear" w:color="auto" w:fill="FFFFFF"/>
        </w:rPr>
        <w:t xml:space="preserve">eep full and </w:t>
      </w:r>
      <w:r>
        <w:rPr>
          <w:color w:val="00000A"/>
          <w:sz w:val="18"/>
          <w:szCs w:val="18"/>
          <w:shd w:val="clear" w:color="auto" w:fill="FFFFFF"/>
        </w:rPr>
        <w:br/>
        <w:t>accurate records of account on such trust funds. Broker shall facilitate the inspection of all such reco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 xml:space="preserve">ds, </w:t>
      </w:r>
      <w:r>
        <w:rPr>
          <w:color w:val="00000A"/>
          <w:sz w:val="18"/>
          <w:szCs w:val="18"/>
          <w:shd w:val="clear" w:color="auto" w:fill="FFFFFF"/>
        </w:rPr>
        <w:br/>
      </w:r>
      <w:r>
        <w:rPr>
          <w:color w:val="0E1119"/>
          <w:sz w:val="18"/>
          <w:szCs w:val="18"/>
          <w:shd w:val="clear" w:color="auto" w:fill="FFFFFF"/>
        </w:rPr>
        <w:t>i</w:t>
      </w:r>
      <w:r>
        <w:rPr>
          <w:color w:val="00000A"/>
          <w:sz w:val="18"/>
          <w:szCs w:val="18"/>
          <w:shd w:val="clear" w:color="auto" w:fill="FFFFFF"/>
        </w:rPr>
        <w:t xml:space="preserve">ncluding bank 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>ecords</w:t>
      </w:r>
      <w:r>
        <w:rPr>
          <w:color w:val="0E1119"/>
          <w:sz w:val="18"/>
          <w:szCs w:val="18"/>
          <w:shd w:val="clear" w:color="auto" w:fill="FFFFFF"/>
        </w:rPr>
        <w:t xml:space="preserve">, </w:t>
      </w:r>
      <w:r>
        <w:rPr>
          <w:color w:val="00000A"/>
          <w:sz w:val="18"/>
          <w:szCs w:val="18"/>
          <w:shd w:val="clear" w:color="auto" w:fill="FFFFFF"/>
        </w:rPr>
        <w:t xml:space="preserve">by Company upon written 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 xml:space="preserve">equest by Company. No act or omission by </w:t>
      </w:r>
      <w:r>
        <w:rPr>
          <w:color w:val="00000A"/>
          <w:sz w:val="18"/>
          <w:szCs w:val="18"/>
          <w:shd w:val="clear" w:color="auto" w:fill="FFFFFF"/>
        </w:rPr>
        <w:br/>
        <w:t>Company shall waive the existence of the trust relatio</w:t>
      </w:r>
      <w:r>
        <w:rPr>
          <w:color w:val="0E1119"/>
          <w:sz w:val="18"/>
          <w:szCs w:val="18"/>
          <w:shd w:val="clear" w:color="auto" w:fill="FFFFFF"/>
        </w:rPr>
        <w:t>n</w:t>
      </w:r>
      <w:r>
        <w:rPr>
          <w:color w:val="00000A"/>
          <w:sz w:val="18"/>
          <w:szCs w:val="18"/>
          <w:shd w:val="clear" w:color="auto" w:fill="FFFFFF"/>
        </w:rPr>
        <w:t xml:space="preserve">ship. </w:t>
      </w:r>
    </w:p>
    <w:p w:rsidR="00D11538" w:rsidRDefault="00D11538">
      <w:pPr>
        <w:pStyle w:val="Style"/>
        <w:shd w:val="clear" w:color="auto" w:fill="FFFFFF"/>
        <w:spacing w:before="206" w:line="230" w:lineRule="exact"/>
        <w:ind w:left="806" w:right="802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Broker shall promptly develop and maintain adequate books and 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>ecords</w:t>
      </w:r>
      <w:r>
        <w:rPr>
          <w:color w:val="0E1119"/>
          <w:sz w:val="18"/>
          <w:szCs w:val="18"/>
          <w:shd w:val="clear" w:color="auto" w:fill="FFFFFF"/>
        </w:rPr>
        <w:t xml:space="preserve">, </w:t>
      </w:r>
      <w:r>
        <w:rPr>
          <w:color w:val="00000A"/>
          <w:sz w:val="18"/>
          <w:szCs w:val="18"/>
          <w:shd w:val="clear" w:color="auto" w:fill="FFFFFF"/>
        </w:rPr>
        <w:t xml:space="preserve">including written and electronic </w:t>
      </w:r>
      <w:r>
        <w:rPr>
          <w:color w:val="00000A"/>
          <w:sz w:val="18"/>
          <w:szCs w:val="18"/>
          <w:shd w:val="clear" w:color="auto" w:fill="FFFFFF"/>
        </w:rPr>
        <w:br/>
        <w:t>records, regarding the business transacted under this Ag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>eement</w:t>
      </w:r>
      <w:r>
        <w:rPr>
          <w:color w:val="000000"/>
          <w:sz w:val="18"/>
          <w:szCs w:val="18"/>
          <w:shd w:val="clear" w:color="auto" w:fill="FFFFFF"/>
        </w:rPr>
        <w:t xml:space="preserve">. </w:t>
      </w:r>
      <w:r>
        <w:rPr>
          <w:color w:val="00000A"/>
          <w:sz w:val="18"/>
          <w:szCs w:val="18"/>
          <w:shd w:val="clear" w:color="auto" w:fill="FFFFFF"/>
        </w:rPr>
        <w:t xml:space="preserve">Company shall have free </w:t>
      </w:r>
    </w:p>
    <w:p w:rsidR="00D11538" w:rsidRDefault="00D11538">
      <w:pPr>
        <w:pStyle w:val="Style"/>
        <w:shd w:val="clear" w:color="auto" w:fill="FFFFFF"/>
        <w:spacing w:line="235" w:lineRule="exact"/>
        <w:ind w:left="806" w:right="1013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access at any and all reasonable times to such books and reco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 xml:space="preserve">ds to make copies and 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>et</w:t>
      </w:r>
      <w:r>
        <w:rPr>
          <w:color w:val="0E1119"/>
          <w:sz w:val="18"/>
          <w:szCs w:val="18"/>
          <w:shd w:val="clear" w:color="auto" w:fill="FFFFFF"/>
        </w:rPr>
        <w:t>r</w:t>
      </w:r>
      <w:r>
        <w:rPr>
          <w:color w:val="00000A"/>
          <w:sz w:val="18"/>
          <w:szCs w:val="18"/>
          <w:shd w:val="clear" w:color="auto" w:fill="FFFFFF"/>
        </w:rPr>
        <w:t>ieve a</w:t>
      </w:r>
      <w:r>
        <w:rPr>
          <w:color w:val="0E1119"/>
          <w:sz w:val="18"/>
          <w:szCs w:val="18"/>
          <w:shd w:val="clear" w:color="auto" w:fill="FFFFFF"/>
        </w:rPr>
        <w:t>l</w:t>
      </w:r>
      <w:r>
        <w:rPr>
          <w:color w:val="00000A"/>
          <w:sz w:val="18"/>
          <w:szCs w:val="18"/>
          <w:shd w:val="clear" w:color="auto" w:fill="FFFFFF"/>
        </w:rPr>
        <w:t xml:space="preserve">l data </w:t>
      </w:r>
      <w:r>
        <w:rPr>
          <w:color w:val="00000A"/>
          <w:sz w:val="18"/>
          <w:szCs w:val="18"/>
          <w:shd w:val="clear" w:color="auto" w:fill="FFFFFF"/>
        </w:rPr>
        <w:br/>
        <w:t xml:space="preserve">in any electronic storage media. Broker shall provide the </w:t>
      </w:r>
      <w:r>
        <w:rPr>
          <w:color w:val="0E1119"/>
          <w:sz w:val="18"/>
          <w:szCs w:val="18"/>
          <w:shd w:val="clear" w:color="auto" w:fill="FFFFFF"/>
        </w:rPr>
        <w:t>u</w:t>
      </w:r>
      <w:r>
        <w:rPr>
          <w:color w:val="00000A"/>
          <w:sz w:val="18"/>
          <w:szCs w:val="18"/>
          <w:shd w:val="clear" w:color="auto" w:fill="FFFFFF"/>
        </w:rPr>
        <w:t xml:space="preserve">tmost cooperation to Company in </w:t>
      </w:r>
      <w:r>
        <w:rPr>
          <w:color w:val="0E1119"/>
          <w:sz w:val="18"/>
          <w:szCs w:val="18"/>
          <w:shd w:val="clear" w:color="auto" w:fill="FFFFFF"/>
        </w:rPr>
        <w:t>i</w:t>
      </w:r>
      <w:r>
        <w:rPr>
          <w:color w:val="00000A"/>
          <w:sz w:val="18"/>
          <w:szCs w:val="18"/>
          <w:shd w:val="clear" w:color="auto" w:fill="FFFFFF"/>
        </w:rPr>
        <w:t xml:space="preserve">ts </w:t>
      </w:r>
      <w:r>
        <w:rPr>
          <w:color w:val="00000A"/>
          <w:sz w:val="18"/>
          <w:szCs w:val="18"/>
          <w:shd w:val="clear" w:color="auto" w:fill="FFFFFF"/>
        </w:rPr>
        <w:br/>
        <w:t xml:space="preserve">exercise of these rights. </w:t>
      </w:r>
    </w:p>
    <w:p w:rsidR="00D11538" w:rsidRDefault="00D11538">
      <w:pPr>
        <w:pStyle w:val="Style"/>
        <w:shd w:val="clear" w:color="auto" w:fill="FFFFFF"/>
        <w:spacing w:before="216" w:line="230" w:lineRule="exact"/>
        <w:ind w:left="806" w:right="1291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Broker shall not bind any coverage hereunder or with any insure</w:t>
      </w:r>
      <w:r>
        <w:rPr>
          <w:color w:val="0E1119"/>
          <w:sz w:val="18"/>
          <w:szCs w:val="18"/>
          <w:shd w:val="clear" w:color="auto" w:fill="FFFFFF"/>
        </w:rPr>
        <w:t xml:space="preserve">r </w:t>
      </w:r>
      <w:r>
        <w:rPr>
          <w:color w:val="00000A"/>
          <w:sz w:val="18"/>
          <w:szCs w:val="18"/>
          <w:shd w:val="clear" w:color="auto" w:fill="FFFFFF"/>
        </w:rPr>
        <w:t xml:space="preserve">if Company is a party to the trans- </w:t>
      </w:r>
      <w:r>
        <w:rPr>
          <w:color w:val="00000A"/>
          <w:sz w:val="18"/>
          <w:szCs w:val="18"/>
          <w:shd w:val="clear" w:color="auto" w:fill="FFFFFF"/>
        </w:rPr>
        <w:br/>
        <w:t xml:space="preserve">action without the prior authorization of Company in each case. </w:t>
      </w:r>
    </w:p>
    <w:p w:rsidR="00D11538" w:rsidRDefault="00D11538">
      <w:pPr>
        <w:pStyle w:val="Style"/>
        <w:shd w:val="clear" w:color="auto" w:fill="FFFFFF"/>
        <w:spacing w:before="216" w:line="230" w:lineRule="exact"/>
        <w:ind w:left="806" w:right="778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>Pursuant to a written request by Company, Broker shall cooperate promp</w:t>
      </w:r>
      <w:r>
        <w:rPr>
          <w:color w:val="0E1119"/>
          <w:sz w:val="18"/>
          <w:szCs w:val="18"/>
          <w:shd w:val="clear" w:color="auto" w:fill="FFFFFF"/>
        </w:rPr>
        <w:t>t</w:t>
      </w:r>
      <w:r>
        <w:rPr>
          <w:color w:val="00000A"/>
          <w:sz w:val="18"/>
          <w:szCs w:val="18"/>
          <w:shd w:val="clear" w:color="auto" w:fill="FFFFFF"/>
        </w:rPr>
        <w:t xml:space="preserve">ly with Company to facilitate the </w:t>
      </w:r>
      <w:r>
        <w:rPr>
          <w:color w:val="00000A"/>
          <w:sz w:val="18"/>
          <w:szCs w:val="18"/>
          <w:shd w:val="clear" w:color="auto" w:fill="FFFFFF"/>
        </w:rPr>
        <w:br/>
        <w:t xml:space="preserve">investigation and adjustment of any claim. </w:t>
      </w:r>
    </w:p>
    <w:p w:rsidR="00D11538" w:rsidRDefault="00D11538">
      <w:pPr>
        <w:pStyle w:val="Style"/>
        <w:shd w:val="clear" w:color="auto" w:fill="FFFFFF"/>
        <w:spacing w:before="216" w:line="235" w:lineRule="exact"/>
        <w:ind w:left="806" w:right="1104"/>
        <w:rPr>
          <w:color w:val="00000A"/>
          <w:sz w:val="18"/>
          <w:szCs w:val="18"/>
          <w:shd w:val="clear" w:color="auto" w:fill="FFFFFF"/>
        </w:rPr>
      </w:pPr>
      <w:r>
        <w:rPr>
          <w:color w:val="00000A"/>
          <w:sz w:val="18"/>
          <w:szCs w:val="18"/>
          <w:shd w:val="clear" w:color="auto" w:fill="FFFFFF"/>
        </w:rPr>
        <w:t xml:space="preserve">Broker shall not place any advertisement respecting Company on or in any medium of communication </w:t>
      </w:r>
      <w:r>
        <w:rPr>
          <w:color w:val="00000A"/>
          <w:sz w:val="18"/>
          <w:szCs w:val="18"/>
          <w:shd w:val="clear" w:color="auto" w:fill="FFFFFF"/>
        </w:rPr>
        <w:br/>
        <w:t xml:space="preserve">without the prior written consent of Company </w:t>
      </w:r>
    </w:p>
    <w:p w:rsidR="00D11538" w:rsidRDefault="00D11538">
      <w:pPr>
        <w:pStyle w:val="Style"/>
        <w:shd w:val="clear" w:color="auto" w:fill="FFFFFF"/>
        <w:spacing w:before="1723" w:line="225" w:lineRule="exact"/>
        <w:ind w:left="8827"/>
        <w:rPr>
          <w:rFonts w:ascii="Times New Roman" w:hAnsi="Times New Roman" w:cs="Times New Roman"/>
          <w:color w:val="052648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52648"/>
          <w:sz w:val="21"/>
          <w:szCs w:val="21"/>
          <w:shd w:val="clear" w:color="auto" w:fill="FFFFFF"/>
        </w:rPr>
        <w:t>Pro Pack</w:t>
      </w:r>
      <w:r>
        <w:rPr>
          <w:rFonts w:ascii="Times New Roman" w:hAnsi="Times New Roman" w:cs="Times New Roman"/>
          <w:color w:val="00000A"/>
          <w:sz w:val="21"/>
          <w:szCs w:val="21"/>
          <w:shd w:val="clear" w:color="auto" w:fill="FFFFFF"/>
        </w:rPr>
        <w:t xml:space="preserve">- </w:t>
      </w:r>
      <w:r>
        <w:rPr>
          <w:color w:val="052648"/>
          <w:w w:val="118"/>
          <w:sz w:val="20"/>
          <w:szCs w:val="20"/>
          <w:shd w:val="clear" w:color="auto" w:fill="FFFFFF"/>
        </w:rPr>
        <w:t xml:space="preserve">pg </w:t>
      </w:r>
      <w:r>
        <w:rPr>
          <w:rFonts w:ascii="Times New Roman" w:hAnsi="Times New Roman" w:cs="Times New Roman"/>
          <w:color w:val="052648"/>
          <w:sz w:val="21"/>
          <w:szCs w:val="21"/>
          <w:shd w:val="clear" w:color="auto" w:fill="FFFFFF"/>
        </w:rPr>
        <w:t xml:space="preserve">5 </w:t>
      </w:r>
    </w:p>
    <w:p w:rsidR="00D11538" w:rsidRDefault="00D11538">
      <w:pPr>
        <w:pStyle w:val="Style"/>
        <w:rPr>
          <w:rFonts w:ascii="Times New Roman" w:hAnsi="Times New Roman" w:cs="Times New Roman"/>
          <w:sz w:val="21"/>
          <w:szCs w:val="21"/>
        </w:rPr>
        <w:sectPr w:rsidR="00D11538">
          <w:pgSz w:w="12241" w:h="15842"/>
          <w:pgMar w:top="1128" w:right="899" w:bottom="360" w:left="801" w:header="720" w:footer="720" w:gutter="0"/>
          <w:cols w:space="720"/>
          <w:noEndnote/>
        </w:sectPr>
      </w:pPr>
    </w:p>
    <w:p w:rsidR="00D11538" w:rsidRDefault="00D11538" w:rsidP="00471538">
      <w:pPr>
        <w:pStyle w:val="Style"/>
        <w:numPr>
          <w:ilvl w:val="0"/>
          <w:numId w:val="8"/>
        </w:numPr>
        <w:shd w:val="clear" w:color="auto" w:fill="FFFFFF"/>
        <w:spacing w:line="230" w:lineRule="exact"/>
        <w:ind w:left="705" w:right="374" w:hanging="700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lastRenderedPageBreak/>
        <w:t>In the event of term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nation of this Agreement</w:t>
      </w:r>
      <w:r>
        <w:rPr>
          <w:color w:val="0E1219"/>
          <w:sz w:val="18"/>
          <w:szCs w:val="18"/>
          <w:shd w:val="clear" w:color="auto" w:fill="FFFFFF"/>
        </w:rPr>
        <w:t xml:space="preserve">, </w:t>
      </w:r>
      <w:r>
        <w:rPr>
          <w:color w:val="000009"/>
          <w:sz w:val="18"/>
          <w:szCs w:val="18"/>
          <w:shd w:val="clear" w:color="auto" w:fill="FFFFFF"/>
        </w:rPr>
        <w:t xml:space="preserve">if Broker has promptly accounted for and remitted premiums and </w:t>
      </w:r>
      <w:r>
        <w:rPr>
          <w:color w:val="000009"/>
          <w:sz w:val="18"/>
          <w:szCs w:val="18"/>
          <w:shd w:val="clear" w:color="auto" w:fill="FFFFFF"/>
        </w:rPr>
        <w:br/>
        <w:t xml:space="preserve">returned unearned commissions for which Broker is liable, Broker's records and use and control of expirations </w:t>
      </w:r>
      <w:r>
        <w:rPr>
          <w:color w:val="000009"/>
          <w:sz w:val="18"/>
          <w:szCs w:val="18"/>
          <w:shd w:val="clear" w:color="auto" w:fill="FFFFFF"/>
        </w:rPr>
        <w:br/>
        <w:t>shall remain the property of Broker and be left in B</w:t>
      </w:r>
      <w:r>
        <w:rPr>
          <w:color w:val="0E1219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 xml:space="preserve">oker's undisputed possession. Otherwise, the records and </w:t>
      </w:r>
      <w:r>
        <w:rPr>
          <w:color w:val="000009"/>
          <w:sz w:val="18"/>
          <w:szCs w:val="18"/>
          <w:shd w:val="clear" w:color="auto" w:fill="FFFFFF"/>
        </w:rPr>
        <w:br/>
        <w:t>use and control of expirations shall be vested in Company</w:t>
      </w:r>
      <w:r>
        <w:rPr>
          <w:color w:val="0E1219"/>
          <w:sz w:val="18"/>
          <w:szCs w:val="18"/>
          <w:shd w:val="clear" w:color="auto" w:fill="FFFFFF"/>
        </w:rPr>
        <w:t xml:space="preserve">. </w:t>
      </w:r>
      <w:r>
        <w:rPr>
          <w:color w:val="000009"/>
          <w:sz w:val="18"/>
          <w:szCs w:val="18"/>
          <w:shd w:val="clear" w:color="auto" w:fill="FFFFFF"/>
        </w:rPr>
        <w:t>Broker shall be entit</w:t>
      </w:r>
      <w:r>
        <w:rPr>
          <w:color w:val="0E1219"/>
          <w:sz w:val="18"/>
          <w:szCs w:val="18"/>
          <w:shd w:val="clear" w:color="auto" w:fill="FFFFFF"/>
        </w:rPr>
        <w:t>l</w:t>
      </w:r>
      <w:r>
        <w:rPr>
          <w:color w:val="000009"/>
          <w:sz w:val="18"/>
          <w:szCs w:val="18"/>
          <w:shd w:val="clear" w:color="auto" w:fill="FFFFFF"/>
        </w:rPr>
        <w:t xml:space="preserve">ed to receive commissions on </w:t>
      </w:r>
      <w:r>
        <w:rPr>
          <w:color w:val="000009"/>
          <w:sz w:val="18"/>
          <w:szCs w:val="18"/>
          <w:shd w:val="clear" w:color="auto" w:fill="FFFFFF"/>
        </w:rPr>
        <w:br/>
        <w:t xml:space="preserve">such policies unless Company is furnished with a written designation, signed by the Insured, of another broker </w:t>
      </w:r>
      <w:r>
        <w:rPr>
          <w:color w:val="000009"/>
          <w:sz w:val="18"/>
          <w:szCs w:val="18"/>
          <w:shd w:val="clear" w:color="auto" w:fill="FFFFFF"/>
        </w:rPr>
        <w:br/>
        <w:t xml:space="preserve">of record. </w:t>
      </w:r>
    </w:p>
    <w:p w:rsidR="00D11538" w:rsidRDefault="00D11538">
      <w:pPr>
        <w:pStyle w:val="Style"/>
        <w:shd w:val="clear" w:color="auto" w:fill="FFFFFF"/>
        <w:spacing w:before="254" w:line="235" w:lineRule="exact"/>
        <w:ind w:left="705" w:right="993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Nothing in this Agreement shall be construed as limiting or restricting the right of any insurer with which </w:t>
      </w:r>
      <w:r>
        <w:rPr>
          <w:color w:val="000009"/>
          <w:sz w:val="18"/>
          <w:szCs w:val="18"/>
          <w:shd w:val="clear" w:color="auto" w:fill="FFFFFF"/>
        </w:rPr>
        <w:br/>
        <w:t xml:space="preserve">business 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s placed to cancel, at its sole option, any binder</w:t>
      </w:r>
      <w:r>
        <w:rPr>
          <w:color w:val="0E1219"/>
          <w:sz w:val="18"/>
          <w:szCs w:val="18"/>
          <w:shd w:val="clear" w:color="auto" w:fill="FFFFFF"/>
        </w:rPr>
        <w:t xml:space="preserve">, </w:t>
      </w:r>
      <w:r>
        <w:rPr>
          <w:color w:val="000009"/>
          <w:sz w:val="18"/>
          <w:szCs w:val="18"/>
          <w:shd w:val="clear" w:color="auto" w:fill="FFFFFF"/>
        </w:rPr>
        <w:t xml:space="preserve">policy, or other contract of insurance. </w:t>
      </w:r>
    </w:p>
    <w:p w:rsidR="00D11538" w:rsidRDefault="00D11538">
      <w:pPr>
        <w:pStyle w:val="Style"/>
        <w:shd w:val="clear" w:color="auto" w:fill="FFFFFF"/>
        <w:spacing w:before="206" w:line="230" w:lineRule="exact"/>
        <w:ind w:left="696" w:right="523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In the exercise of its right to collect any indebtedness due from Broker through the use and control of such </w:t>
      </w:r>
      <w:r>
        <w:rPr>
          <w:color w:val="000009"/>
          <w:sz w:val="18"/>
          <w:szCs w:val="18"/>
          <w:shd w:val="clear" w:color="auto" w:fill="FFFFFF"/>
        </w:rPr>
        <w:br/>
        <w:t>expirations, Company shall be accountable to Broker for any sums received, which, net of expenses</w:t>
      </w:r>
      <w:r>
        <w:rPr>
          <w:color w:val="0E1219"/>
          <w:sz w:val="18"/>
          <w:szCs w:val="18"/>
          <w:shd w:val="clear" w:color="auto" w:fill="FFFFFF"/>
        </w:rPr>
        <w:t xml:space="preserve">, </w:t>
      </w:r>
      <w:r>
        <w:rPr>
          <w:color w:val="000009"/>
          <w:sz w:val="18"/>
          <w:szCs w:val="18"/>
          <w:shd w:val="clear" w:color="auto" w:fill="FFFFFF"/>
        </w:rPr>
        <w:t xml:space="preserve">exceed </w:t>
      </w:r>
      <w:r>
        <w:rPr>
          <w:color w:val="000009"/>
          <w:sz w:val="18"/>
          <w:szCs w:val="18"/>
          <w:shd w:val="clear" w:color="auto" w:fill="FFFFFF"/>
        </w:rPr>
        <w:br/>
        <w:t xml:space="preserve">the amount of indebtedness. </w:t>
      </w:r>
    </w:p>
    <w:p w:rsidR="00D11538" w:rsidRDefault="00D11538">
      <w:pPr>
        <w:pStyle w:val="Style"/>
        <w:shd w:val="clear" w:color="auto" w:fill="FFFFFF"/>
        <w:spacing w:before="244" w:line="230" w:lineRule="exact"/>
        <w:ind w:left="696" w:right="533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Broker shall remain liable for the excess of the indebtedness over the sums received by Company. </w:t>
      </w:r>
    </w:p>
    <w:p w:rsidR="00D11538" w:rsidRDefault="00D11538">
      <w:pPr>
        <w:pStyle w:val="Style"/>
        <w:shd w:val="clear" w:color="auto" w:fill="FFFFFF"/>
        <w:spacing w:before="220" w:line="230" w:lineRule="exact"/>
        <w:ind w:left="696" w:right="451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Any indebtedness due from Broke</w:t>
      </w:r>
      <w:r>
        <w:rPr>
          <w:color w:val="0E1219"/>
          <w:sz w:val="18"/>
          <w:szCs w:val="18"/>
          <w:shd w:val="clear" w:color="auto" w:fill="FFFFFF"/>
        </w:rPr>
        <w:t xml:space="preserve">r </w:t>
      </w:r>
      <w:r>
        <w:rPr>
          <w:color w:val="000009"/>
          <w:sz w:val="18"/>
          <w:szCs w:val="18"/>
          <w:shd w:val="clear" w:color="auto" w:fill="FFFFFF"/>
        </w:rPr>
        <w:t>sha</w:t>
      </w:r>
      <w:r>
        <w:rPr>
          <w:color w:val="0E1219"/>
          <w:sz w:val="18"/>
          <w:szCs w:val="18"/>
          <w:shd w:val="clear" w:color="auto" w:fill="FFFFFF"/>
        </w:rPr>
        <w:t>l</w:t>
      </w:r>
      <w:r>
        <w:rPr>
          <w:color w:val="000009"/>
          <w:sz w:val="18"/>
          <w:szCs w:val="18"/>
          <w:shd w:val="clear" w:color="auto" w:fill="FFFFFF"/>
        </w:rPr>
        <w:t>l not prevent application of the ownership of expi</w:t>
      </w:r>
      <w:r>
        <w:rPr>
          <w:color w:val="0E1219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 xml:space="preserve">ations pro vision in </w:t>
      </w:r>
      <w:r>
        <w:rPr>
          <w:color w:val="000009"/>
          <w:sz w:val="18"/>
          <w:szCs w:val="18"/>
          <w:shd w:val="clear" w:color="auto" w:fill="FFFFFF"/>
        </w:rPr>
        <w:br/>
        <w:t>favor of Broker if Broker furnishes secur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ty accep</w:t>
      </w:r>
      <w:r>
        <w:rPr>
          <w:color w:val="0E1219"/>
          <w:sz w:val="18"/>
          <w:szCs w:val="18"/>
          <w:shd w:val="clear" w:color="auto" w:fill="FFFFFF"/>
        </w:rPr>
        <w:t>t</w:t>
      </w:r>
      <w:r>
        <w:rPr>
          <w:color w:val="000009"/>
          <w:sz w:val="18"/>
          <w:szCs w:val="18"/>
          <w:shd w:val="clear" w:color="auto" w:fill="FFFFFF"/>
        </w:rPr>
        <w:t xml:space="preserve">able to Company on the amount of such indebtedness to be </w:t>
      </w:r>
      <w:r>
        <w:rPr>
          <w:color w:val="000009"/>
          <w:sz w:val="18"/>
          <w:szCs w:val="18"/>
          <w:shd w:val="clear" w:color="auto" w:fill="FFFFFF"/>
        </w:rPr>
        <w:br/>
        <w:t xml:space="preserve">held by Company </w:t>
      </w:r>
      <w:r>
        <w:rPr>
          <w:color w:val="0E1219"/>
          <w:sz w:val="18"/>
          <w:szCs w:val="18"/>
          <w:shd w:val="clear" w:color="auto" w:fill="FFFFFF"/>
        </w:rPr>
        <w:t>un</w:t>
      </w:r>
      <w:r>
        <w:rPr>
          <w:color w:val="000009"/>
          <w:sz w:val="18"/>
          <w:szCs w:val="18"/>
          <w:shd w:val="clear" w:color="auto" w:fill="FFFFFF"/>
        </w:rPr>
        <w:t xml:space="preserve">til the indebtedness is satisfied. </w:t>
      </w:r>
    </w:p>
    <w:p w:rsidR="00D11538" w:rsidRDefault="00D11538">
      <w:pPr>
        <w:pStyle w:val="Style"/>
        <w:shd w:val="clear" w:color="auto" w:fill="FFFFFF"/>
        <w:tabs>
          <w:tab w:val="left" w:pos="682"/>
        </w:tabs>
        <w:spacing w:before="441" w:line="201" w:lineRule="exact"/>
        <w:ind w:right="533"/>
        <w:rPr>
          <w:color w:val="0E121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5. </w:t>
      </w:r>
      <w:r>
        <w:rPr>
          <w:color w:val="000009"/>
          <w:sz w:val="18"/>
          <w:szCs w:val="18"/>
          <w:shd w:val="clear" w:color="auto" w:fill="FFFFFF"/>
        </w:rPr>
        <w:tab/>
        <w:t>This Agreement shall terminate</w:t>
      </w:r>
      <w:r>
        <w:rPr>
          <w:color w:val="0E1219"/>
          <w:sz w:val="18"/>
          <w:szCs w:val="18"/>
          <w:shd w:val="clear" w:color="auto" w:fill="FFFFFF"/>
        </w:rPr>
        <w:t xml:space="preserve">: </w:t>
      </w:r>
    </w:p>
    <w:p w:rsidR="00D11538" w:rsidRDefault="00D11538">
      <w:pPr>
        <w:pStyle w:val="Style"/>
        <w:shd w:val="clear" w:color="auto" w:fill="FFFFFF"/>
        <w:spacing w:line="340" w:lineRule="exact"/>
        <w:ind w:left="912" w:right="533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(a) Upon e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t</w:t>
      </w:r>
      <w:r>
        <w:rPr>
          <w:color w:val="0E1219"/>
          <w:sz w:val="18"/>
          <w:szCs w:val="18"/>
          <w:shd w:val="clear" w:color="auto" w:fill="FFFFFF"/>
        </w:rPr>
        <w:t>h</w:t>
      </w:r>
      <w:r>
        <w:rPr>
          <w:color w:val="000009"/>
          <w:sz w:val="18"/>
          <w:szCs w:val="18"/>
          <w:shd w:val="clear" w:color="auto" w:fill="FFFFFF"/>
        </w:rPr>
        <w:t>er party giving t</w:t>
      </w:r>
      <w:r>
        <w:rPr>
          <w:color w:val="0E1219"/>
          <w:sz w:val="18"/>
          <w:szCs w:val="18"/>
          <w:shd w:val="clear" w:color="auto" w:fill="FFFFFF"/>
        </w:rPr>
        <w:t>h</w:t>
      </w:r>
      <w:r>
        <w:rPr>
          <w:color w:val="000009"/>
          <w:sz w:val="18"/>
          <w:szCs w:val="18"/>
          <w:shd w:val="clear" w:color="auto" w:fill="FFFFFF"/>
        </w:rPr>
        <w:t xml:space="preserve">e other at </w:t>
      </w:r>
      <w:r>
        <w:rPr>
          <w:color w:val="0E1219"/>
          <w:sz w:val="18"/>
          <w:szCs w:val="18"/>
          <w:shd w:val="clear" w:color="auto" w:fill="FFFFFF"/>
        </w:rPr>
        <w:t>l</w:t>
      </w:r>
      <w:r>
        <w:rPr>
          <w:color w:val="000009"/>
          <w:sz w:val="18"/>
          <w:szCs w:val="18"/>
          <w:shd w:val="clear" w:color="auto" w:fill="FFFFFF"/>
        </w:rPr>
        <w:t xml:space="preserve">east thirty </w:t>
      </w:r>
      <w:r>
        <w:rPr>
          <w:color w:val="0E1219"/>
          <w:sz w:val="18"/>
          <w:szCs w:val="18"/>
          <w:shd w:val="clear" w:color="auto" w:fill="FFFFFF"/>
        </w:rPr>
        <w:t>(</w:t>
      </w:r>
      <w:r>
        <w:rPr>
          <w:color w:val="000009"/>
          <w:sz w:val="18"/>
          <w:szCs w:val="18"/>
          <w:shd w:val="clear" w:color="auto" w:fill="FFFFFF"/>
        </w:rPr>
        <w:t>30) days written no</w:t>
      </w:r>
      <w:r>
        <w:rPr>
          <w:color w:val="0E1219"/>
          <w:sz w:val="18"/>
          <w:szCs w:val="18"/>
          <w:shd w:val="clear" w:color="auto" w:fill="FFFFFF"/>
        </w:rPr>
        <w:t>ti</w:t>
      </w:r>
      <w:r>
        <w:rPr>
          <w:color w:val="000009"/>
          <w:sz w:val="18"/>
          <w:szCs w:val="18"/>
          <w:shd w:val="clear" w:color="auto" w:fill="FFFFFF"/>
        </w:rPr>
        <w:t xml:space="preserve">ce, </w:t>
      </w:r>
    </w:p>
    <w:p w:rsidR="00D11538" w:rsidRDefault="00D11538">
      <w:pPr>
        <w:pStyle w:val="Style"/>
        <w:shd w:val="clear" w:color="auto" w:fill="FFFFFF"/>
        <w:spacing w:line="340" w:lineRule="exact"/>
        <w:ind w:left="912" w:right="533"/>
        <w:rPr>
          <w:color w:val="0E121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(b) Automatically if any public authority revokes</w:t>
      </w:r>
      <w:r>
        <w:rPr>
          <w:color w:val="0E1219"/>
          <w:sz w:val="18"/>
          <w:szCs w:val="18"/>
          <w:shd w:val="clear" w:color="auto" w:fill="FFFFFF"/>
        </w:rPr>
        <w:t xml:space="preserve">, </w:t>
      </w:r>
      <w:r>
        <w:rPr>
          <w:color w:val="000009"/>
          <w:sz w:val="18"/>
          <w:szCs w:val="18"/>
          <w:shd w:val="clear" w:color="auto" w:fill="FFFFFF"/>
        </w:rPr>
        <w:t>suspends</w:t>
      </w:r>
      <w:r>
        <w:rPr>
          <w:color w:val="0E1219"/>
          <w:sz w:val="18"/>
          <w:szCs w:val="18"/>
          <w:shd w:val="clear" w:color="auto" w:fill="FFFFFF"/>
        </w:rPr>
        <w:t xml:space="preserve">, </w:t>
      </w:r>
      <w:r>
        <w:rPr>
          <w:color w:val="000009"/>
          <w:sz w:val="18"/>
          <w:szCs w:val="18"/>
          <w:shd w:val="clear" w:color="auto" w:fill="FFFFFF"/>
        </w:rPr>
        <w:t>or declines to renew Broker's license</w:t>
      </w:r>
      <w:r>
        <w:rPr>
          <w:color w:val="0E1219"/>
          <w:sz w:val="18"/>
          <w:szCs w:val="18"/>
          <w:shd w:val="clear" w:color="auto" w:fill="FFFFFF"/>
        </w:rPr>
        <w:t xml:space="preserve">, </w:t>
      </w:r>
    </w:p>
    <w:p w:rsidR="00D11538" w:rsidRDefault="00D11538">
      <w:pPr>
        <w:pStyle w:val="Style"/>
        <w:shd w:val="clear" w:color="auto" w:fill="FFFFFF"/>
        <w:spacing w:before="139" w:line="230" w:lineRule="exact"/>
        <w:ind w:left="2097" w:right="552" w:hanging="2097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(c) Automatically on the effective date of any sale, assignment, </w:t>
      </w:r>
      <w:r>
        <w:rPr>
          <w:color w:val="0E1219"/>
          <w:sz w:val="18"/>
          <w:szCs w:val="18"/>
          <w:shd w:val="clear" w:color="auto" w:fill="FFFFFF"/>
        </w:rPr>
        <w:t>t</w:t>
      </w:r>
      <w:r>
        <w:rPr>
          <w:color w:val="000009"/>
          <w:sz w:val="18"/>
          <w:szCs w:val="18"/>
          <w:shd w:val="clear" w:color="auto" w:fill="FFFFFF"/>
        </w:rPr>
        <w:t>ransfer</w:t>
      </w:r>
      <w:r>
        <w:rPr>
          <w:color w:val="0E1219"/>
          <w:sz w:val="18"/>
          <w:szCs w:val="18"/>
          <w:shd w:val="clear" w:color="auto" w:fill="FFFFFF"/>
        </w:rPr>
        <w:t xml:space="preserve">, </w:t>
      </w:r>
      <w:r>
        <w:rPr>
          <w:color w:val="000009"/>
          <w:sz w:val="18"/>
          <w:szCs w:val="18"/>
          <w:shd w:val="clear" w:color="auto" w:fill="FFFFFF"/>
        </w:rPr>
        <w:t xml:space="preserve">merger, bankruptcy, or insolvency </w:t>
      </w:r>
      <w:r>
        <w:rPr>
          <w:color w:val="000009"/>
          <w:sz w:val="18"/>
          <w:szCs w:val="18"/>
          <w:shd w:val="clear" w:color="auto" w:fill="FFFFFF"/>
        </w:rPr>
        <w:br/>
        <w:t>of Broker</w:t>
      </w:r>
      <w:r>
        <w:rPr>
          <w:color w:val="0E1219"/>
          <w:sz w:val="18"/>
          <w:szCs w:val="18"/>
          <w:shd w:val="clear" w:color="auto" w:fill="FFFFFF"/>
        </w:rPr>
        <w:t>'</w:t>
      </w:r>
      <w:r>
        <w:rPr>
          <w:color w:val="000009"/>
          <w:sz w:val="18"/>
          <w:szCs w:val="18"/>
          <w:shd w:val="clear" w:color="auto" w:fill="FFFFFF"/>
        </w:rPr>
        <w:t xml:space="preserve">s insurance business, or </w:t>
      </w:r>
    </w:p>
    <w:p w:rsidR="00D11538" w:rsidRDefault="00D11538">
      <w:pPr>
        <w:pStyle w:val="Style"/>
        <w:shd w:val="clear" w:color="auto" w:fill="FFFFFF"/>
        <w:spacing w:before="139" w:line="230" w:lineRule="exact"/>
        <w:ind w:left="2102" w:right="1910" w:hanging="2102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(d) Immediately upon either party giv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ng written not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ce to the other of fraud, fai</w:t>
      </w:r>
      <w:r>
        <w:rPr>
          <w:color w:val="0E1219"/>
          <w:sz w:val="18"/>
          <w:szCs w:val="18"/>
          <w:shd w:val="clear" w:color="auto" w:fill="FFFFFF"/>
        </w:rPr>
        <w:t>l</w:t>
      </w:r>
      <w:r>
        <w:rPr>
          <w:color w:val="000009"/>
          <w:sz w:val="18"/>
          <w:szCs w:val="18"/>
          <w:shd w:val="clear" w:color="auto" w:fill="FFFFFF"/>
        </w:rPr>
        <w:t xml:space="preserve">ure to remit </w:t>
      </w:r>
      <w:r>
        <w:rPr>
          <w:color w:val="000009"/>
          <w:sz w:val="18"/>
          <w:szCs w:val="18"/>
          <w:shd w:val="clear" w:color="auto" w:fill="FFFFFF"/>
        </w:rPr>
        <w:br/>
        <w:t xml:space="preserve">balances, or gross or willful misconduct on the part of the other party </w:t>
      </w:r>
    </w:p>
    <w:p w:rsidR="00D11538" w:rsidRDefault="00D11538" w:rsidP="00471538">
      <w:pPr>
        <w:pStyle w:val="Style"/>
        <w:numPr>
          <w:ilvl w:val="0"/>
          <w:numId w:val="9"/>
        </w:numPr>
        <w:shd w:val="clear" w:color="auto" w:fill="FFFFFF"/>
        <w:spacing w:before="211" w:line="230" w:lineRule="exact"/>
        <w:ind w:left="696" w:right="1195" w:hanging="696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Forbearance, neglect, or failure by Company to enforce any or all of the provisions of this Agreement </w:t>
      </w:r>
      <w:r>
        <w:rPr>
          <w:color w:val="000009"/>
          <w:sz w:val="18"/>
          <w:szCs w:val="18"/>
          <w:shd w:val="clear" w:color="auto" w:fill="FFFFFF"/>
        </w:rPr>
        <w:br/>
        <w:t xml:space="preserve">or to insist upon strict compliance by Broker shall not be construed as a course of conduct or waiver </w:t>
      </w:r>
      <w:r>
        <w:rPr>
          <w:color w:val="000009"/>
          <w:sz w:val="18"/>
          <w:szCs w:val="18"/>
          <w:shd w:val="clear" w:color="auto" w:fill="FFFFFF"/>
        </w:rPr>
        <w:br/>
        <w:t>of any other p</w:t>
      </w:r>
      <w:r>
        <w:rPr>
          <w:color w:val="0E1219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>ovision or the same provision at anothe</w:t>
      </w:r>
      <w:r>
        <w:rPr>
          <w:color w:val="0E1219"/>
          <w:sz w:val="18"/>
          <w:szCs w:val="18"/>
          <w:shd w:val="clear" w:color="auto" w:fill="FFFFFF"/>
        </w:rPr>
        <w:t xml:space="preserve">r </w:t>
      </w:r>
      <w:r>
        <w:rPr>
          <w:color w:val="000009"/>
          <w:sz w:val="18"/>
          <w:szCs w:val="18"/>
          <w:shd w:val="clear" w:color="auto" w:fill="FFFFFF"/>
        </w:rPr>
        <w:t xml:space="preserve">time. </w:t>
      </w:r>
    </w:p>
    <w:p w:rsidR="00D11538" w:rsidRDefault="00D11538" w:rsidP="00471538">
      <w:pPr>
        <w:pStyle w:val="Style"/>
        <w:numPr>
          <w:ilvl w:val="0"/>
          <w:numId w:val="10"/>
        </w:numPr>
        <w:shd w:val="clear" w:color="auto" w:fill="FFFFFF"/>
        <w:spacing w:before="216" w:line="230" w:lineRule="exact"/>
        <w:ind w:left="700" w:right="1219" w:hanging="700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If Broker breaches anyone or mo</w:t>
      </w:r>
      <w:r>
        <w:rPr>
          <w:color w:val="0E1219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 xml:space="preserve">e of its obligations under this Agreement, Broker will 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nde</w:t>
      </w:r>
      <w:r>
        <w:rPr>
          <w:color w:val="0E1219"/>
          <w:sz w:val="18"/>
          <w:szCs w:val="18"/>
          <w:shd w:val="clear" w:color="auto" w:fill="FFFFFF"/>
        </w:rPr>
        <w:t>m</w:t>
      </w:r>
      <w:r>
        <w:rPr>
          <w:color w:val="000009"/>
          <w:sz w:val="18"/>
          <w:szCs w:val="18"/>
          <w:shd w:val="clear" w:color="auto" w:fill="FFFFFF"/>
        </w:rPr>
        <w:t>ni</w:t>
      </w:r>
      <w:r>
        <w:rPr>
          <w:color w:val="0E1219"/>
          <w:sz w:val="18"/>
          <w:szCs w:val="18"/>
          <w:shd w:val="clear" w:color="auto" w:fill="FFFFFF"/>
        </w:rPr>
        <w:t>f</w:t>
      </w:r>
      <w:r>
        <w:rPr>
          <w:color w:val="000009"/>
          <w:sz w:val="18"/>
          <w:szCs w:val="18"/>
          <w:shd w:val="clear" w:color="auto" w:fill="FFFFFF"/>
        </w:rPr>
        <w:t xml:space="preserve">y </w:t>
      </w:r>
      <w:r>
        <w:rPr>
          <w:color w:val="000009"/>
          <w:sz w:val="18"/>
          <w:szCs w:val="18"/>
          <w:shd w:val="clear" w:color="auto" w:fill="FFFFFF"/>
        </w:rPr>
        <w:br/>
        <w:t xml:space="preserve">and hold Company harmless from and all claims, demands, causes of action, suits in law or equity, </w:t>
      </w:r>
      <w:r>
        <w:rPr>
          <w:color w:val="0E1219"/>
          <w:sz w:val="18"/>
          <w:szCs w:val="18"/>
          <w:shd w:val="clear" w:color="auto" w:fill="FFFFFF"/>
        </w:rPr>
        <w:t xml:space="preserve">I </w:t>
      </w:r>
      <w:r>
        <w:rPr>
          <w:color w:val="0E1219"/>
          <w:sz w:val="18"/>
          <w:szCs w:val="18"/>
          <w:shd w:val="clear" w:color="auto" w:fill="FFFFFF"/>
        </w:rPr>
        <w:br/>
      </w:r>
      <w:r>
        <w:rPr>
          <w:color w:val="000009"/>
          <w:sz w:val="18"/>
          <w:szCs w:val="18"/>
          <w:shd w:val="clear" w:color="auto" w:fill="FFFFFF"/>
        </w:rPr>
        <w:t>abil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ty</w:t>
      </w:r>
      <w:r>
        <w:rPr>
          <w:color w:val="0E1219"/>
          <w:sz w:val="18"/>
          <w:szCs w:val="18"/>
          <w:shd w:val="clear" w:color="auto" w:fill="FFFFFF"/>
        </w:rPr>
        <w:t xml:space="preserve">, </w:t>
      </w:r>
      <w:r>
        <w:rPr>
          <w:color w:val="000009"/>
          <w:sz w:val="18"/>
          <w:szCs w:val="18"/>
          <w:shd w:val="clear" w:color="auto" w:fill="FFFFFF"/>
        </w:rPr>
        <w:t>loss, damages, of any nature, fines, administrative penalties, costs, expenses, and a</w:t>
      </w:r>
      <w:r>
        <w:rPr>
          <w:color w:val="0E1219"/>
          <w:sz w:val="18"/>
          <w:szCs w:val="18"/>
          <w:shd w:val="clear" w:color="auto" w:fill="FFFFFF"/>
        </w:rPr>
        <w:t>tt</w:t>
      </w:r>
      <w:r>
        <w:rPr>
          <w:color w:val="000009"/>
          <w:sz w:val="18"/>
          <w:szCs w:val="18"/>
          <w:shd w:val="clear" w:color="auto" w:fill="FFFFFF"/>
        </w:rPr>
        <w:t>o</w:t>
      </w:r>
      <w:r>
        <w:rPr>
          <w:color w:val="0E1219"/>
          <w:sz w:val="18"/>
          <w:szCs w:val="18"/>
          <w:shd w:val="clear" w:color="auto" w:fill="FFFFFF"/>
        </w:rPr>
        <w:t>rn</w:t>
      </w:r>
      <w:r>
        <w:rPr>
          <w:color w:val="000009"/>
          <w:sz w:val="18"/>
          <w:szCs w:val="18"/>
          <w:shd w:val="clear" w:color="auto" w:fill="FFFFFF"/>
        </w:rPr>
        <w:t xml:space="preserve">ey </w:t>
      </w:r>
      <w:r>
        <w:rPr>
          <w:color w:val="000009"/>
          <w:sz w:val="18"/>
          <w:szCs w:val="18"/>
          <w:shd w:val="clear" w:color="auto" w:fill="FFFFFF"/>
        </w:rPr>
        <w:br/>
        <w:t xml:space="preserve">fees which Company may suffer or 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 xml:space="preserve">ncur arising out of or resulting from, 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n whole or in part, a</w:t>
      </w:r>
      <w:r>
        <w:rPr>
          <w:color w:val="0E1219"/>
          <w:sz w:val="18"/>
          <w:szCs w:val="18"/>
          <w:shd w:val="clear" w:color="auto" w:fill="FFFFFF"/>
        </w:rPr>
        <w:t>n</w:t>
      </w:r>
      <w:r>
        <w:rPr>
          <w:color w:val="000009"/>
          <w:sz w:val="18"/>
          <w:szCs w:val="18"/>
          <w:shd w:val="clear" w:color="auto" w:fill="FFFFFF"/>
        </w:rPr>
        <w:t xml:space="preserve">y such </w:t>
      </w:r>
      <w:r>
        <w:rPr>
          <w:color w:val="000009"/>
          <w:sz w:val="18"/>
          <w:szCs w:val="18"/>
          <w:shd w:val="clear" w:color="auto" w:fill="FFFFFF"/>
        </w:rPr>
        <w:br/>
        <w:t xml:space="preserve">breach. </w:t>
      </w:r>
    </w:p>
    <w:p w:rsidR="00D11538" w:rsidRDefault="00D11538" w:rsidP="00471538">
      <w:pPr>
        <w:pStyle w:val="Style"/>
        <w:numPr>
          <w:ilvl w:val="0"/>
          <w:numId w:val="11"/>
        </w:numPr>
        <w:shd w:val="clear" w:color="auto" w:fill="FFFFFF"/>
        <w:spacing w:before="249" w:line="225" w:lineRule="exact"/>
        <w:ind w:left="691" w:right="1349" w:hanging="691"/>
        <w:rPr>
          <w:color w:val="0E121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This Agreement, together with a</w:t>
      </w:r>
      <w:r>
        <w:rPr>
          <w:color w:val="0E1219"/>
          <w:sz w:val="18"/>
          <w:szCs w:val="18"/>
          <w:shd w:val="clear" w:color="auto" w:fill="FFFFFF"/>
        </w:rPr>
        <w:t>n</w:t>
      </w:r>
      <w:r>
        <w:rPr>
          <w:color w:val="000009"/>
          <w:sz w:val="18"/>
          <w:szCs w:val="18"/>
          <w:shd w:val="clear" w:color="auto" w:fill="FFFFFF"/>
        </w:rPr>
        <w:t>y Addenda a</w:t>
      </w:r>
      <w:r>
        <w:rPr>
          <w:color w:val="0E1219"/>
          <w:sz w:val="18"/>
          <w:szCs w:val="18"/>
          <w:shd w:val="clear" w:color="auto" w:fill="FFFFFF"/>
        </w:rPr>
        <w:t>t</w:t>
      </w:r>
      <w:r>
        <w:rPr>
          <w:color w:val="000009"/>
          <w:sz w:val="18"/>
          <w:szCs w:val="18"/>
          <w:shd w:val="clear" w:color="auto" w:fill="FFFFFF"/>
        </w:rPr>
        <w:t xml:space="preserve">tached </w:t>
      </w:r>
      <w:r>
        <w:rPr>
          <w:color w:val="0E1219"/>
          <w:sz w:val="18"/>
          <w:szCs w:val="18"/>
          <w:shd w:val="clear" w:color="auto" w:fill="FFFFFF"/>
        </w:rPr>
        <w:t>h</w:t>
      </w:r>
      <w:r>
        <w:rPr>
          <w:color w:val="000009"/>
          <w:sz w:val="18"/>
          <w:szCs w:val="18"/>
          <w:shd w:val="clear" w:color="auto" w:fill="FFFFFF"/>
        </w:rPr>
        <w:t>ereto, s</w:t>
      </w:r>
      <w:r>
        <w:rPr>
          <w:color w:val="0E1219"/>
          <w:sz w:val="18"/>
          <w:szCs w:val="18"/>
          <w:shd w:val="clear" w:color="auto" w:fill="FFFFFF"/>
        </w:rPr>
        <w:t>u</w:t>
      </w:r>
      <w:r>
        <w:rPr>
          <w:color w:val="000009"/>
          <w:sz w:val="18"/>
          <w:szCs w:val="18"/>
          <w:shd w:val="clear" w:color="auto" w:fill="FFFFFF"/>
        </w:rPr>
        <w:t>persedes a</w:t>
      </w:r>
      <w:r>
        <w:rPr>
          <w:color w:val="0E1219"/>
          <w:sz w:val="18"/>
          <w:szCs w:val="18"/>
          <w:shd w:val="clear" w:color="auto" w:fill="FFFFFF"/>
        </w:rPr>
        <w:t xml:space="preserve">ll </w:t>
      </w:r>
      <w:r>
        <w:rPr>
          <w:color w:val="000009"/>
          <w:sz w:val="18"/>
          <w:szCs w:val="18"/>
          <w:shd w:val="clear" w:color="auto" w:fill="FFFFFF"/>
        </w:rPr>
        <w:t>previous Ag</w:t>
      </w:r>
      <w:r>
        <w:rPr>
          <w:color w:val="0E1219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 xml:space="preserve">eements, </w:t>
      </w:r>
      <w:r>
        <w:rPr>
          <w:color w:val="000009"/>
          <w:sz w:val="18"/>
          <w:szCs w:val="18"/>
          <w:shd w:val="clear" w:color="auto" w:fill="FFFFFF"/>
        </w:rPr>
        <w:br/>
        <w:t xml:space="preserve">whether oral or written, between Broker and Company relating to business placed by Broker </w:t>
      </w:r>
      <w:r>
        <w:rPr>
          <w:color w:val="000009"/>
          <w:sz w:val="18"/>
          <w:szCs w:val="18"/>
          <w:shd w:val="clear" w:color="auto" w:fill="FFFFFF"/>
        </w:rPr>
        <w:br/>
        <w:t>through Company</w:t>
      </w:r>
      <w:r>
        <w:rPr>
          <w:color w:val="0E1219"/>
          <w:sz w:val="18"/>
          <w:szCs w:val="18"/>
          <w:shd w:val="clear" w:color="auto" w:fill="FFFFFF"/>
        </w:rPr>
        <w:t xml:space="preserve">. </w:t>
      </w:r>
    </w:p>
    <w:p w:rsidR="00D11538" w:rsidRDefault="00D11538" w:rsidP="00471538">
      <w:pPr>
        <w:pStyle w:val="Style"/>
        <w:numPr>
          <w:ilvl w:val="0"/>
          <w:numId w:val="12"/>
        </w:numPr>
        <w:shd w:val="clear" w:color="auto" w:fill="FFFFFF"/>
        <w:spacing w:before="211" w:line="230" w:lineRule="exact"/>
        <w:ind w:left="700" w:right="1219" w:hanging="700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If an irreconcilable difference of opinion arises conce</w:t>
      </w:r>
      <w:r>
        <w:rPr>
          <w:color w:val="0E1219"/>
          <w:sz w:val="18"/>
          <w:szCs w:val="18"/>
          <w:shd w:val="clear" w:color="auto" w:fill="FFFFFF"/>
        </w:rPr>
        <w:t>rn</w:t>
      </w:r>
      <w:r>
        <w:rPr>
          <w:color w:val="000009"/>
          <w:sz w:val="18"/>
          <w:szCs w:val="18"/>
          <w:shd w:val="clear" w:color="auto" w:fill="FFFFFF"/>
        </w:rPr>
        <w:t xml:space="preserve">ing the interpretation of this Agreement, such </w:t>
      </w:r>
      <w:r>
        <w:rPr>
          <w:color w:val="000009"/>
          <w:sz w:val="18"/>
          <w:szCs w:val="18"/>
          <w:shd w:val="clear" w:color="auto" w:fill="FFFFFF"/>
        </w:rPr>
        <w:br/>
        <w:t xml:space="preserve">difference shall be submitted to arbitration, one arbitrator to be chosen by Company, one by broker, </w:t>
      </w:r>
      <w:r>
        <w:rPr>
          <w:color w:val="000009"/>
          <w:sz w:val="18"/>
          <w:szCs w:val="18"/>
          <w:shd w:val="clear" w:color="auto" w:fill="FFFFFF"/>
        </w:rPr>
        <w:br/>
        <w:t>and an umpire to be chosen by the arbitrators before they enter upon arb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tration. The arbit</w:t>
      </w:r>
      <w:r>
        <w:rPr>
          <w:color w:val="0E1219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>atio</w:t>
      </w:r>
      <w:r>
        <w:rPr>
          <w:color w:val="0E1219"/>
          <w:sz w:val="18"/>
          <w:szCs w:val="18"/>
          <w:shd w:val="clear" w:color="auto" w:fill="FFFFFF"/>
        </w:rPr>
        <w:t xml:space="preserve">n </w:t>
      </w:r>
      <w:r>
        <w:rPr>
          <w:color w:val="0E1219"/>
          <w:sz w:val="18"/>
          <w:szCs w:val="18"/>
          <w:shd w:val="clear" w:color="auto" w:fill="FFFFFF"/>
        </w:rPr>
        <w:br/>
      </w:r>
      <w:r>
        <w:rPr>
          <w:color w:val="000009"/>
          <w:sz w:val="18"/>
          <w:szCs w:val="18"/>
          <w:shd w:val="clear" w:color="auto" w:fill="FFFFFF"/>
        </w:rPr>
        <w:t>proceeding shall take place in the c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ty in which the Company is loca</w:t>
      </w:r>
      <w:r>
        <w:rPr>
          <w:color w:val="0E1219"/>
          <w:sz w:val="18"/>
          <w:szCs w:val="18"/>
          <w:shd w:val="clear" w:color="auto" w:fill="FFFFFF"/>
        </w:rPr>
        <w:t>t</w:t>
      </w:r>
      <w:r>
        <w:rPr>
          <w:color w:val="000009"/>
          <w:sz w:val="18"/>
          <w:szCs w:val="18"/>
          <w:shd w:val="clear" w:color="auto" w:fill="FFFFFF"/>
        </w:rPr>
        <w:t xml:space="preserve">ed. If the arbitrators </w:t>
      </w:r>
      <w:r>
        <w:rPr>
          <w:color w:val="0E1219"/>
          <w:sz w:val="18"/>
          <w:szCs w:val="18"/>
          <w:shd w:val="clear" w:color="auto" w:fill="FFFFFF"/>
        </w:rPr>
        <w:t>f</w:t>
      </w:r>
      <w:r>
        <w:rPr>
          <w:color w:val="000009"/>
          <w:sz w:val="18"/>
          <w:szCs w:val="18"/>
          <w:shd w:val="clear" w:color="auto" w:fill="FFFFFF"/>
        </w:rPr>
        <w:t xml:space="preserve">ail to agree </w:t>
      </w:r>
      <w:r>
        <w:rPr>
          <w:color w:val="000009"/>
          <w:sz w:val="18"/>
          <w:szCs w:val="18"/>
          <w:shd w:val="clear" w:color="auto" w:fill="FFFFFF"/>
        </w:rPr>
        <w:br/>
        <w:t>on an umpire, each arbitrator shall se</w:t>
      </w:r>
      <w:r>
        <w:rPr>
          <w:color w:val="0E1219"/>
          <w:sz w:val="18"/>
          <w:szCs w:val="18"/>
          <w:shd w:val="clear" w:color="auto" w:fill="FFFFFF"/>
        </w:rPr>
        <w:t>l</w:t>
      </w:r>
      <w:r>
        <w:rPr>
          <w:color w:val="000009"/>
          <w:sz w:val="18"/>
          <w:szCs w:val="18"/>
          <w:shd w:val="clear" w:color="auto" w:fill="FFFFFF"/>
        </w:rPr>
        <w:t>ect one name from a list o</w:t>
      </w:r>
      <w:r>
        <w:rPr>
          <w:color w:val="0E1219"/>
          <w:sz w:val="18"/>
          <w:szCs w:val="18"/>
          <w:shd w:val="clear" w:color="auto" w:fill="FFFFFF"/>
        </w:rPr>
        <w:t xml:space="preserve">f </w:t>
      </w:r>
      <w:r>
        <w:rPr>
          <w:color w:val="000009"/>
          <w:sz w:val="18"/>
          <w:szCs w:val="18"/>
          <w:shd w:val="clear" w:color="auto" w:fill="FFFFFF"/>
        </w:rPr>
        <w:t>th</w:t>
      </w:r>
      <w:r>
        <w:rPr>
          <w:color w:val="0E1219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 xml:space="preserve">ee names submitted by the </w:t>
      </w:r>
      <w:r>
        <w:rPr>
          <w:color w:val="000009"/>
          <w:sz w:val="18"/>
          <w:szCs w:val="18"/>
          <w:shd w:val="clear" w:color="auto" w:fill="FFFFFF"/>
        </w:rPr>
        <w:br/>
        <w:t xml:space="preserve">other arbitrator; and the umpire shall be selected by lot between the two names chosen. If either </w:t>
      </w:r>
      <w:r>
        <w:rPr>
          <w:color w:val="000009"/>
          <w:sz w:val="18"/>
          <w:szCs w:val="18"/>
          <w:shd w:val="clear" w:color="auto" w:fill="FFFFFF"/>
        </w:rPr>
        <w:br/>
        <w:t>pa</w:t>
      </w:r>
      <w:r>
        <w:rPr>
          <w:color w:val="0E1219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 xml:space="preserve">ty </w:t>
      </w:r>
      <w:r>
        <w:rPr>
          <w:color w:val="0E1219"/>
          <w:sz w:val="18"/>
          <w:szCs w:val="18"/>
          <w:shd w:val="clear" w:color="auto" w:fill="FFFFFF"/>
        </w:rPr>
        <w:t>f</w:t>
      </w:r>
      <w:r>
        <w:rPr>
          <w:color w:val="000009"/>
          <w:sz w:val="18"/>
          <w:szCs w:val="18"/>
          <w:shd w:val="clear" w:color="auto" w:fill="FFFFFF"/>
        </w:rPr>
        <w:t xml:space="preserve">ails to choose an arbitrator within sixty (60) days following written request by the other </w:t>
      </w:r>
      <w:r>
        <w:rPr>
          <w:color w:val="0E1219"/>
          <w:sz w:val="18"/>
          <w:szCs w:val="18"/>
          <w:shd w:val="clear" w:color="auto" w:fill="FFFFFF"/>
        </w:rPr>
        <w:t>p</w:t>
      </w:r>
      <w:r>
        <w:rPr>
          <w:color w:val="000009"/>
          <w:sz w:val="18"/>
          <w:szCs w:val="18"/>
          <w:shd w:val="clear" w:color="auto" w:fill="FFFFFF"/>
        </w:rPr>
        <w:t xml:space="preserve">arty </w:t>
      </w:r>
    </w:p>
    <w:p w:rsidR="00D11538" w:rsidRDefault="00D11538">
      <w:pPr>
        <w:pStyle w:val="Style"/>
        <w:shd w:val="clear" w:color="auto" w:fill="FFFFFF"/>
        <w:spacing w:before="4" w:line="220" w:lineRule="exact"/>
        <w:ind w:left="691" w:right="859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to enter upon arbitration</w:t>
      </w:r>
      <w:r>
        <w:rPr>
          <w:color w:val="0E1219"/>
          <w:sz w:val="18"/>
          <w:szCs w:val="18"/>
          <w:shd w:val="clear" w:color="auto" w:fill="FFFFFF"/>
        </w:rPr>
        <w:t xml:space="preserve">, </w:t>
      </w:r>
      <w:r>
        <w:rPr>
          <w:color w:val="000009"/>
          <w:sz w:val="18"/>
          <w:szCs w:val="18"/>
          <w:shd w:val="clear" w:color="auto" w:fill="FFFFFF"/>
        </w:rPr>
        <w:t>the request</w:t>
      </w:r>
      <w:r>
        <w:rPr>
          <w:color w:val="0E1219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 xml:space="preserve">ng party may choose two (2) arbitrators who shall in turn choose an </w:t>
      </w:r>
      <w:r>
        <w:rPr>
          <w:color w:val="000009"/>
          <w:sz w:val="18"/>
          <w:szCs w:val="18"/>
          <w:shd w:val="clear" w:color="auto" w:fill="FFFFFF"/>
        </w:rPr>
        <w:br/>
        <w:t xml:space="preserve">umpire before entering upon arbitration. </w:t>
      </w:r>
    </w:p>
    <w:p w:rsidR="00D11538" w:rsidRDefault="005A7939">
      <w:pPr>
        <w:pStyle w:val="Style"/>
        <w:shd w:val="clear" w:color="auto" w:fill="FFFFFF"/>
        <w:spacing w:before="676" w:line="216" w:lineRule="exact"/>
        <w:ind w:left="8726"/>
        <w:rPr>
          <w:rFonts w:ascii="Times New Roman" w:hAnsi="Times New Roman" w:cs="Times New Roman"/>
          <w:color w:val="042648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42648"/>
          <w:sz w:val="21"/>
          <w:szCs w:val="21"/>
          <w:shd w:val="clear" w:color="auto" w:fill="FFFFFF"/>
        </w:rPr>
        <w:t>Pro Pack</w:t>
      </w:r>
      <w:r w:rsidR="00D11538">
        <w:rPr>
          <w:rFonts w:ascii="Times New Roman" w:hAnsi="Times New Roman" w:cs="Times New Roman"/>
          <w:color w:val="042648"/>
          <w:sz w:val="21"/>
          <w:szCs w:val="21"/>
          <w:shd w:val="clear" w:color="auto" w:fill="FFFFFF"/>
        </w:rPr>
        <w:t xml:space="preserve"> </w:t>
      </w:r>
      <w:r w:rsidR="00D11538">
        <w:rPr>
          <w:rFonts w:ascii="Times New Roman" w:hAnsi="Times New Roman" w:cs="Times New Roman"/>
          <w:color w:val="000009"/>
          <w:sz w:val="21"/>
          <w:szCs w:val="21"/>
          <w:shd w:val="clear" w:color="auto" w:fill="FFFFFF"/>
        </w:rPr>
        <w:t xml:space="preserve">- </w:t>
      </w:r>
      <w:r w:rsidR="00D11538">
        <w:rPr>
          <w:color w:val="042648"/>
          <w:w w:val="118"/>
          <w:sz w:val="20"/>
          <w:szCs w:val="20"/>
          <w:shd w:val="clear" w:color="auto" w:fill="FFFFFF"/>
        </w:rPr>
        <w:t xml:space="preserve">pg </w:t>
      </w:r>
      <w:r w:rsidR="00D11538">
        <w:rPr>
          <w:rFonts w:ascii="Times New Roman" w:hAnsi="Times New Roman" w:cs="Times New Roman"/>
          <w:color w:val="042648"/>
          <w:sz w:val="21"/>
          <w:szCs w:val="21"/>
          <w:shd w:val="clear" w:color="auto" w:fill="FFFFFF"/>
        </w:rPr>
        <w:t xml:space="preserve">6 </w:t>
      </w:r>
    </w:p>
    <w:p w:rsidR="00D11538" w:rsidRDefault="00D11538">
      <w:pPr>
        <w:pStyle w:val="Style"/>
        <w:rPr>
          <w:rFonts w:ascii="Times New Roman" w:hAnsi="Times New Roman" w:cs="Times New Roman"/>
          <w:sz w:val="21"/>
          <w:szCs w:val="21"/>
        </w:rPr>
        <w:sectPr w:rsidR="00D11538">
          <w:pgSz w:w="12241" w:h="15842"/>
          <w:pgMar w:top="1704" w:right="904" w:bottom="360" w:left="897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30" w:lineRule="exact"/>
        <w:ind w:left="763" w:right="2092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lastRenderedPageBreak/>
        <w:t>Each party shall present its case to the arbitra</w:t>
      </w:r>
      <w:r>
        <w:rPr>
          <w:color w:val="13161E"/>
          <w:sz w:val="18"/>
          <w:szCs w:val="18"/>
          <w:shd w:val="clear" w:color="auto" w:fill="FFFFFF"/>
        </w:rPr>
        <w:t>t</w:t>
      </w:r>
      <w:r>
        <w:rPr>
          <w:color w:val="000009"/>
          <w:sz w:val="18"/>
          <w:szCs w:val="18"/>
          <w:shd w:val="clear" w:color="auto" w:fill="FFFFFF"/>
        </w:rPr>
        <w:t xml:space="preserve">ors within sixty (60) days following the date of their </w:t>
      </w:r>
      <w:r>
        <w:rPr>
          <w:color w:val="000009"/>
          <w:sz w:val="18"/>
          <w:szCs w:val="18"/>
          <w:shd w:val="clear" w:color="auto" w:fill="FFFFFF"/>
        </w:rPr>
        <w:br/>
        <w:t>appointment</w:t>
      </w:r>
      <w:r>
        <w:rPr>
          <w:color w:val="000000"/>
          <w:sz w:val="18"/>
          <w:szCs w:val="18"/>
          <w:shd w:val="clear" w:color="auto" w:fill="FFFFFF"/>
        </w:rPr>
        <w:t xml:space="preserve">. </w:t>
      </w:r>
      <w:r>
        <w:rPr>
          <w:color w:val="000009"/>
          <w:sz w:val="18"/>
          <w:szCs w:val="18"/>
          <w:shd w:val="clear" w:color="auto" w:fill="FFFFFF"/>
        </w:rPr>
        <w:t>The decis</w:t>
      </w:r>
      <w:r>
        <w:rPr>
          <w:color w:val="13161E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on of the arbitrators shall be final and b</w:t>
      </w:r>
      <w:r>
        <w:rPr>
          <w:color w:val="13161E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 xml:space="preserve">nding upon both parties; but </w:t>
      </w:r>
      <w:r w:rsidR="005A7939">
        <w:rPr>
          <w:color w:val="000009"/>
          <w:sz w:val="18"/>
          <w:szCs w:val="18"/>
          <w:shd w:val="clear" w:color="auto" w:fill="FFFFFF"/>
        </w:rPr>
        <w:t>fail</w:t>
      </w:r>
      <w:r>
        <w:rPr>
          <w:color w:val="000009"/>
          <w:sz w:val="18"/>
          <w:szCs w:val="18"/>
          <w:shd w:val="clear" w:color="auto" w:fill="FFFFFF"/>
        </w:rPr>
        <w:t xml:space="preserve">- </w:t>
      </w:r>
    </w:p>
    <w:p w:rsidR="00D11538" w:rsidRDefault="005A7939">
      <w:pPr>
        <w:pStyle w:val="Style"/>
        <w:shd w:val="clear" w:color="auto" w:fill="FFFFFF"/>
        <w:spacing w:line="230" w:lineRule="exact"/>
        <w:ind w:left="753" w:right="1579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Ling</w:t>
      </w:r>
      <w:r w:rsidR="00D11538">
        <w:rPr>
          <w:color w:val="000009"/>
          <w:sz w:val="18"/>
          <w:szCs w:val="18"/>
          <w:shd w:val="clear" w:color="auto" w:fill="FFFFFF"/>
        </w:rPr>
        <w:t xml:space="preserve"> to agree, they shall call in the umpire and the decision o</w:t>
      </w:r>
      <w:r w:rsidR="00D11538">
        <w:rPr>
          <w:color w:val="13161E"/>
          <w:sz w:val="18"/>
          <w:szCs w:val="18"/>
          <w:shd w:val="clear" w:color="auto" w:fill="FFFFFF"/>
        </w:rPr>
        <w:t xml:space="preserve">f </w:t>
      </w:r>
      <w:r w:rsidR="00D11538">
        <w:rPr>
          <w:color w:val="000009"/>
          <w:sz w:val="18"/>
          <w:szCs w:val="18"/>
          <w:shd w:val="clear" w:color="auto" w:fill="FFFFFF"/>
        </w:rPr>
        <w:t>t</w:t>
      </w:r>
      <w:r w:rsidR="00D11538">
        <w:rPr>
          <w:color w:val="13161E"/>
          <w:sz w:val="18"/>
          <w:szCs w:val="18"/>
          <w:shd w:val="clear" w:color="auto" w:fill="FFFFFF"/>
        </w:rPr>
        <w:t>h</w:t>
      </w:r>
      <w:r w:rsidR="00D11538">
        <w:rPr>
          <w:color w:val="000009"/>
          <w:sz w:val="18"/>
          <w:szCs w:val="18"/>
          <w:shd w:val="clear" w:color="auto" w:fill="FFFFFF"/>
        </w:rPr>
        <w:t>e majority s</w:t>
      </w:r>
      <w:r w:rsidR="00D11538">
        <w:rPr>
          <w:color w:val="13161E"/>
          <w:sz w:val="18"/>
          <w:szCs w:val="18"/>
          <w:shd w:val="clear" w:color="auto" w:fill="FFFFFF"/>
        </w:rPr>
        <w:t>h</w:t>
      </w:r>
      <w:r w:rsidR="00D11538">
        <w:rPr>
          <w:color w:val="000009"/>
          <w:sz w:val="18"/>
          <w:szCs w:val="18"/>
          <w:shd w:val="clear" w:color="auto" w:fill="FFFFFF"/>
        </w:rPr>
        <w:t xml:space="preserve">all be final and binding </w:t>
      </w:r>
    </w:p>
    <w:p w:rsidR="00D11538" w:rsidRDefault="005A7939">
      <w:pPr>
        <w:pStyle w:val="Style"/>
        <w:shd w:val="clear" w:color="auto" w:fill="FFFFFF"/>
        <w:spacing w:line="230" w:lineRule="exact"/>
        <w:ind w:left="753" w:right="1579"/>
        <w:rPr>
          <w:color w:val="13161E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On</w:t>
      </w:r>
      <w:r w:rsidR="00D11538">
        <w:rPr>
          <w:color w:val="000009"/>
          <w:sz w:val="18"/>
          <w:szCs w:val="18"/>
          <w:shd w:val="clear" w:color="auto" w:fill="FFFFFF"/>
        </w:rPr>
        <w:t xml:space="preserve"> both parties. Each party shall bear the expense of its designated arbitrator and shall jointly and </w:t>
      </w:r>
      <w:r w:rsidR="00D11538">
        <w:rPr>
          <w:color w:val="000009"/>
          <w:sz w:val="18"/>
          <w:szCs w:val="18"/>
          <w:shd w:val="clear" w:color="auto" w:fill="FFFFFF"/>
        </w:rPr>
        <w:br/>
        <w:t xml:space="preserve">equally bear with the other party the expense of the umpire and the arbitration proceeding. If the </w:t>
      </w:r>
      <w:r w:rsidR="00D11538">
        <w:rPr>
          <w:color w:val="000009"/>
          <w:sz w:val="18"/>
          <w:szCs w:val="18"/>
          <w:shd w:val="clear" w:color="auto" w:fill="FFFFFF"/>
        </w:rPr>
        <w:br/>
        <w:t xml:space="preserve">arbitrators are chosen by one party as above provided, the expense of the arbitrators and the </w:t>
      </w:r>
      <w:r w:rsidR="00D11538">
        <w:rPr>
          <w:color w:val="000009"/>
          <w:sz w:val="18"/>
          <w:szCs w:val="18"/>
          <w:shd w:val="clear" w:color="auto" w:fill="FFFFFF"/>
        </w:rPr>
        <w:br/>
        <w:t xml:space="preserve">arbitration proceeding shall be equally divided between the parties. Any decision rendered by the </w:t>
      </w:r>
      <w:r w:rsidR="00D11538">
        <w:rPr>
          <w:color w:val="000009"/>
          <w:sz w:val="18"/>
          <w:szCs w:val="18"/>
          <w:shd w:val="clear" w:color="auto" w:fill="FFFFFF"/>
        </w:rPr>
        <w:br/>
        <w:t>arbitrators, whether by majority vote or unanimous approval</w:t>
      </w:r>
      <w:r w:rsidR="00D11538">
        <w:rPr>
          <w:color w:val="13161E"/>
          <w:sz w:val="18"/>
          <w:szCs w:val="18"/>
          <w:shd w:val="clear" w:color="auto" w:fill="FFFFFF"/>
        </w:rPr>
        <w:t xml:space="preserve">, </w:t>
      </w:r>
      <w:r w:rsidR="00D11538">
        <w:rPr>
          <w:color w:val="000009"/>
          <w:sz w:val="18"/>
          <w:szCs w:val="18"/>
          <w:shd w:val="clear" w:color="auto" w:fill="FFFFFF"/>
        </w:rPr>
        <w:t>shall be final, bin</w:t>
      </w:r>
      <w:r w:rsidR="00D11538">
        <w:rPr>
          <w:color w:val="13161E"/>
          <w:sz w:val="18"/>
          <w:szCs w:val="18"/>
          <w:shd w:val="clear" w:color="auto" w:fill="FFFFFF"/>
        </w:rPr>
        <w:t>d</w:t>
      </w:r>
      <w:r w:rsidR="00D11538">
        <w:rPr>
          <w:color w:val="000009"/>
          <w:sz w:val="18"/>
          <w:szCs w:val="18"/>
          <w:shd w:val="clear" w:color="auto" w:fill="FFFFFF"/>
        </w:rPr>
        <w:t>i</w:t>
      </w:r>
      <w:r w:rsidR="00D11538">
        <w:rPr>
          <w:color w:val="13161E"/>
          <w:sz w:val="18"/>
          <w:szCs w:val="18"/>
          <w:shd w:val="clear" w:color="auto" w:fill="FFFFFF"/>
        </w:rPr>
        <w:t>n</w:t>
      </w:r>
      <w:r w:rsidR="00D11538">
        <w:rPr>
          <w:color w:val="000009"/>
          <w:sz w:val="18"/>
          <w:szCs w:val="18"/>
          <w:shd w:val="clear" w:color="auto" w:fill="FFFFFF"/>
        </w:rPr>
        <w:t xml:space="preserve">g, and non-appealable </w:t>
      </w:r>
      <w:r w:rsidR="00D11538">
        <w:rPr>
          <w:color w:val="000009"/>
          <w:sz w:val="18"/>
          <w:szCs w:val="18"/>
          <w:shd w:val="clear" w:color="auto" w:fill="FFFFFF"/>
        </w:rPr>
        <w:br/>
        <w:t>to any court in any jurisdiction</w:t>
      </w:r>
      <w:r w:rsidR="00D11538">
        <w:rPr>
          <w:color w:val="13161E"/>
          <w:sz w:val="18"/>
          <w:szCs w:val="18"/>
          <w:shd w:val="clear" w:color="auto" w:fill="FFFFFF"/>
        </w:rPr>
        <w:t xml:space="preserve">. </w:t>
      </w:r>
    </w:p>
    <w:p w:rsidR="00D11538" w:rsidRDefault="00D11538" w:rsidP="00471538">
      <w:pPr>
        <w:pStyle w:val="Style"/>
        <w:numPr>
          <w:ilvl w:val="0"/>
          <w:numId w:val="13"/>
        </w:numPr>
        <w:shd w:val="clear" w:color="auto" w:fill="FFFFFF"/>
        <w:spacing w:before="216" w:line="230" w:lineRule="exact"/>
        <w:ind w:left="748" w:right="1819" w:hanging="676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After the effective date of termination of th</w:t>
      </w:r>
      <w:r>
        <w:rPr>
          <w:color w:val="13161E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s Agreement, all of the rights a</w:t>
      </w:r>
      <w:r>
        <w:rPr>
          <w:color w:val="13161E"/>
          <w:sz w:val="18"/>
          <w:szCs w:val="18"/>
          <w:shd w:val="clear" w:color="auto" w:fill="FFFFFF"/>
        </w:rPr>
        <w:t>n</w:t>
      </w:r>
      <w:r>
        <w:rPr>
          <w:color w:val="000009"/>
          <w:sz w:val="18"/>
          <w:szCs w:val="18"/>
          <w:shd w:val="clear" w:color="auto" w:fill="FFFFFF"/>
        </w:rPr>
        <w:t xml:space="preserve">d obligations of the </w:t>
      </w:r>
      <w:r>
        <w:rPr>
          <w:color w:val="000009"/>
          <w:sz w:val="18"/>
          <w:szCs w:val="18"/>
          <w:shd w:val="clear" w:color="auto" w:fill="FFFFFF"/>
        </w:rPr>
        <w:br/>
        <w:t>parties hereto, including but not limited to the co</w:t>
      </w:r>
      <w:r>
        <w:rPr>
          <w:color w:val="13161E"/>
          <w:sz w:val="18"/>
          <w:szCs w:val="18"/>
          <w:shd w:val="clear" w:color="auto" w:fill="FFFFFF"/>
        </w:rPr>
        <w:t>l</w:t>
      </w:r>
      <w:r>
        <w:rPr>
          <w:color w:val="000009"/>
          <w:sz w:val="18"/>
          <w:szCs w:val="18"/>
          <w:shd w:val="clear" w:color="auto" w:fill="FFFFFF"/>
        </w:rPr>
        <w:t xml:space="preserve">lection of premiums, the accounting of premiums </w:t>
      </w:r>
      <w:r>
        <w:rPr>
          <w:color w:val="000009"/>
          <w:sz w:val="18"/>
          <w:szCs w:val="18"/>
          <w:shd w:val="clear" w:color="auto" w:fill="FFFFFF"/>
        </w:rPr>
        <w:br/>
        <w:t>and comm</w:t>
      </w:r>
      <w:r>
        <w:rPr>
          <w:color w:val="13161E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ssions, and settling of all balances</w:t>
      </w:r>
      <w:r>
        <w:rPr>
          <w:color w:val="13161E"/>
          <w:sz w:val="18"/>
          <w:szCs w:val="18"/>
          <w:shd w:val="clear" w:color="auto" w:fill="FFFFFF"/>
        </w:rPr>
        <w:t xml:space="preserve">, </w:t>
      </w:r>
      <w:r>
        <w:rPr>
          <w:color w:val="000009"/>
          <w:sz w:val="18"/>
          <w:szCs w:val="18"/>
          <w:shd w:val="clear" w:color="auto" w:fill="FFFFFF"/>
        </w:rPr>
        <w:t xml:space="preserve">shall remain in full force and effect until all liabilities of </w:t>
      </w:r>
      <w:r>
        <w:rPr>
          <w:color w:val="000009"/>
          <w:sz w:val="18"/>
          <w:szCs w:val="18"/>
          <w:shd w:val="clear" w:color="auto" w:fill="FFFFFF"/>
        </w:rPr>
        <w:br/>
        <w:t>the parties under th</w:t>
      </w:r>
      <w:r>
        <w:rPr>
          <w:color w:val="13161E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s Agreement a</w:t>
      </w:r>
      <w:r>
        <w:rPr>
          <w:color w:val="13161E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 xml:space="preserve">e </w:t>
      </w:r>
      <w:r>
        <w:rPr>
          <w:color w:val="13161E"/>
          <w:sz w:val="18"/>
          <w:szCs w:val="18"/>
          <w:shd w:val="clear" w:color="auto" w:fill="FFFFFF"/>
        </w:rPr>
        <w:t>f</w:t>
      </w:r>
      <w:r>
        <w:rPr>
          <w:color w:val="000009"/>
          <w:sz w:val="18"/>
          <w:szCs w:val="18"/>
          <w:shd w:val="clear" w:color="auto" w:fill="FFFFFF"/>
        </w:rPr>
        <w:t>inally d</w:t>
      </w:r>
      <w:r>
        <w:rPr>
          <w:color w:val="13161E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>scharge</w:t>
      </w:r>
      <w:r>
        <w:rPr>
          <w:color w:val="13161E"/>
          <w:sz w:val="18"/>
          <w:szCs w:val="18"/>
          <w:shd w:val="clear" w:color="auto" w:fill="FFFFFF"/>
        </w:rPr>
        <w:t>d</w:t>
      </w:r>
      <w:r>
        <w:rPr>
          <w:color w:val="000009"/>
          <w:sz w:val="18"/>
          <w:szCs w:val="18"/>
          <w:shd w:val="clear" w:color="auto" w:fill="FFFFFF"/>
        </w:rPr>
        <w:t xml:space="preserve">. </w:t>
      </w:r>
    </w:p>
    <w:p w:rsidR="00D11538" w:rsidRDefault="00D11538" w:rsidP="00471538">
      <w:pPr>
        <w:pStyle w:val="Style"/>
        <w:numPr>
          <w:ilvl w:val="0"/>
          <w:numId w:val="14"/>
        </w:numPr>
        <w:shd w:val="clear" w:color="auto" w:fill="FFFFFF"/>
        <w:spacing w:before="211" w:line="230" w:lineRule="exact"/>
        <w:ind w:left="753" w:right="1819" w:hanging="676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Broker acknowledges it is an independent contractor representing the interest of their c</w:t>
      </w:r>
      <w:r>
        <w:rPr>
          <w:color w:val="13161E"/>
          <w:sz w:val="18"/>
          <w:szCs w:val="18"/>
          <w:shd w:val="clear" w:color="auto" w:fill="FFFFFF"/>
        </w:rPr>
        <w:t>l</w:t>
      </w:r>
      <w:r>
        <w:rPr>
          <w:color w:val="000009"/>
          <w:sz w:val="18"/>
          <w:szCs w:val="18"/>
          <w:shd w:val="clear" w:color="auto" w:fill="FFFFFF"/>
        </w:rPr>
        <w:t xml:space="preserve">ients. Broker </w:t>
      </w:r>
      <w:r>
        <w:rPr>
          <w:color w:val="000009"/>
          <w:sz w:val="18"/>
          <w:szCs w:val="18"/>
          <w:shd w:val="clear" w:color="auto" w:fill="FFFFFF"/>
        </w:rPr>
        <w:br/>
        <w:t>is not an agent or employee of the Company</w:t>
      </w:r>
      <w:r>
        <w:rPr>
          <w:color w:val="13161E"/>
          <w:sz w:val="18"/>
          <w:szCs w:val="18"/>
          <w:shd w:val="clear" w:color="auto" w:fill="FFFFFF"/>
        </w:rPr>
        <w:t xml:space="preserve">. </w:t>
      </w:r>
      <w:r>
        <w:rPr>
          <w:color w:val="000009"/>
          <w:sz w:val="18"/>
          <w:szCs w:val="18"/>
          <w:shd w:val="clear" w:color="auto" w:fill="FFFFFF"/>
        </w:rPr>
        <w:t xml:space="preserve">Broker has no authority to bind Company. </w:t>
      </w:r>
    </w:p>
    <w:p w:rsidR="00D11538" w:rsidRDefault="00D11538" w:rsidP="00471538">
      <w:pPr>
        <w:pStyle w:val="Style"/>
        <w:numPr>
          <w:ilvl w:val="0"/>
          <w:numId w:val="15"/>
        </w:numPr>
        <w:shd w:val="clear" w:color="auto" w:fill="FFFFFF"/>
        <w:spacing w:before="211" w:line="235" w:lineRule="exact"/>
        <w:ind w:left="743" w:right="2011" w:hanging="676"/>
        <w:rPr>
          <w:color w:val="13161E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This is a fully integrated ag</w:t>
      </w:r>
      <w:r>
        <w:rPr>
          <w:color w:val="13161E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 xml:space="preserve">eement </w:t>
      </w:r>
      <w:r>
        <w:rPr>
          <w:color w:val="13161E"/>
          <w:sz w:val="18"/>
          <w:szCs w:val="18"/>
          <w:shd w:val="clear" w:color="auto" w:fill="FFFFFF"/>
        </w:rPr>
        <w:t>th</w:t>
      </w:r>
      <w:r>
        <w:rPr>
          <w:color w:val="000009"/>
          <w:sz w:val="18"/>
          <w:szCs w:val="18"/>
          <w:shd w:val="clear" w:color="auto" w:fill="FFFFFF"/>
        </w:rPr>
        <w:t>at reflects the complete ag</w:t>
      </w:r>
      <w:r>
        <w:rPr>
          <w:color w:val="13161E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>eement be</w:t>
      </w:r>
      <w:r>
        <w:rPr>
          <w:color w:val="13161E"/>
          <w:sz w:val="18"/>
          <w:szCs w:val="18"/>
          <w:shd w:val="clear" w:color="auto" w:fill="FFFFFF"/>
        </w:rPr>
        <w:t>t</w:t>
      </w:r>
      <w:r>
        <w:rPr>
          <w:color w:val="000009"/>
          <w:sz w:val="18"/>
          <w:szCs w:val="18"/>
          <w:shd w:val="clear" w:color="auto" w:fill="FFFFFF"/>
        </w:rPr>
        <w:t>ween the pa</w:t>
      </w:r>
      <w:r>
        <w:rPr>
          <w:color w:val="13161E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>t</w:t>
      </w:r>
      <w:r>
        <w:rPr>
          <w:color w:val="13161E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 xml:space="preserve">es. Any </w:t>
      </w:r>
      <w:r>
        <w:rPr>
          <w:color w:val="000009"/>
          <w:sz w:val="18"/>
          <w:szCs w:val="18"/>
          <w:shd w:val="clear" w:color="auto" w:fill="FFFFFF"/>
        </w:rPr>
        <w:br/>
        <w:t>subsequent modificatio</w:t>
      </w:r>
      <w:r>
        <w:rPr>
          <w:color w:val="13161E"/>
          <w:sz w:val="18"/>
          <w:szCs w:val="18"/>
          <w:shd w:val="clear" w:color="auto" w:fill="FFFFFF"/>
        </w:rPr>
        <w:t>n</w:t>
      </w:r>
      <w:r>
        <w:rPr>
          <w:color w:val="000009"/>
          <w:sz w:val="18"/>
          <w:szCs w:val="18"/>
          <w:shd w:val="clear" w:color="auto" w:fill="FFFFFF"/>
        </w:rPr>
        <w:t>s of any of the terms, conditions, rights a</w:t>
      </w:r>
      <w:r>
        <w:rPr>
          <w:color w:val="13161E"/>
          <w:sz w:val="18"/>
          <w:szCs w:val="18"/>
          <w:shd w:val="clear" w:color="auto" w:fill="FFFFFF"/>
        </w:rPr>
        <w:t>n</w:t>
      </w:r>
      <w:r>
        <w:rPr>
          <w:color w:val="000009"/>
          <w:sz w:val="18"/>
          <w:szCs w:val="18"/>
          <w:shd w:val="clear" w:color="auto" w:fill="FFFFFF"/>
        </w:rPr>
        <w:t>d warrants must be in wr</w:t>
      </w:r>
      <w:r>
        <w:rPr>
          <w:color w:val="13161E"/>
          <w:sz w:val="18"/>
          <w:szCs w:val="18"/>
          <w:shd w:val="clear" w:color="auto" w:fill="FFFFFF"/>
        </w:rPr>
        <w:t>it</w:t>
      </w:r>
      <w:r>
        <w:rPr>
          <w:color w:val="000009"/>
          <w:sz w:val="18"/>
          <w:szCs w:val="18"/>
          <w:shd w:val="clear" w:color="auto" w:fill="FFFFFF"/>
        </w:rPr>
        <w:t>ing</w:t>
      </w:r>
      <w:r>
        <w:rPr>
          <w:color w:val="13161E"/>
          <w:sz w:val="18"/>
          <w:szCs w:val="18"/>
          <w:shd w:val="clear" w:color="auto" w:fill="FFFFFF"/>
        </w:rPr>
        <w:t xml:space="preserve">. </w:t>
      </w:r>
    </w:p>
    <w:p w:rsidR="00D11538" w:rsidRDefault="00D11538">
      <w:pPr>
        <w:pStyle w:val="Style"/>
        <w:shd w:val="clear" w:color="auto" w:fill="FFFFFF"/>
        <w:spacing w:before="902" w:line="196" w:lineRule="exact"/>
        <w:ind w:left="66" w:right="1584"/>
        <w:rPr>
          <w:b/>
          <w:bCs/>
          <w:color w:val="13161E"/>
          <w:sz w:val="18"/>
          <w:szCs w:val="18"/>
          <w:shd w:val="clear" w:color="auto" w:fill="FFFFFF"/>
        </w:rPr>
      </w:pPr>
      <w:r>
        <w:rPr>
          <w:b/>
          <w:bCs/>
          <w:color w:val="000009"/>
          <w:sz w:val="18"/>
          <w:szCs w:val="18"/>
          <w:shd w:val="clear" w:color="auto" w:fill="FFFFFF"/>
        </w:rPr>
        <w:t>PRODUCER AGENCY REP(S)</w:t>
      </w:r>
      <w:r>
        <w:rPr>
          <w:b/>
          <w:bCs/>
          <w:color w:val="13161E"/>
          <w:sz w:val="18"/>
          <w:szCs w:val="18"/>
          <w:shd w:val="clear" w:color="auto" w:fill="FFFFFF"/>
        </w:rPr>
        <w:t xml:space="preserve">* </w:t>
      </w:r>
    </w:p>
    <w:p w:rsidR="00D11538" w:rsidRDefault="00D11538">
      <w:pPr>
        <w:pStyle w:val="Style"/>
        <w:shd w:val="clear" w:color="auto" w:fill="FFFFFF"/>
        <w:tabs>
          <w:tab w:val="left" w:pos="57"/>
          <w:tab w:val="left" w:leader="underscore" w:pos="10209"/>
        </w:tabs>
        <w:spacing w:before="225" w:line="148" w:lineRule="exact"/>
        <w:ind w:right="701"/>
        <w:rPr>
          <w:b/>
          <w:bCs/>
          <w:color w:val="13161E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9"/>
          <w:sz w:val="18"/>
          <w:szCs w:val="18"/>
          <w:shd w:val="clear" w:color="auto" w:fill="FFFFFF"/>
        </w:rPr>
        <w:t xml:space="preserve">Printed Name: </w:t>
      </w:r>
      <w:r>
        <w:rPr>
          <w:color w:val="000009"/>
          <w:sz w:val="18"/>
          <w:szCs w:val="18"/>
          <w:shd w:val="clear" w:color="auto" w:fill="FFFFFF"/>
        </w:rPr>
        <w:tab/>
      </w:r>
      <w:r>
        <w:rPr>
          <w:b/>
          <w:bCs/>
          <w:color w:val="13161E"/>
          <w:sz w:val="18"/>
          <w:szCs w:val="18"/>
          <w:shd w:val="clear" w:color="auto" w:fill="FFFFFF"/>
        </w:rPr>
        <w:t xml:space="preserve">_ </w:t>
      </w:r>
    </w:p>
    <w:p w:rsidR="00D11538" w:rsidRDefault="00D11538">
      <w:pPr>
        <w:pStyle w:val="Style"/>
        <w:shd w:val="clear" w:color="auto" w:fill="FFFFFF"/>
        <w:spacing w:before="192" w:line="201" w:lineRule="exact"/>
        <w:ind w:left="62" w:right="1584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Signature: </w:t>
      </w:r>
    </w:p>
    <w:p w:rsidR="00D11538" w:rsidRDefault="00D11538">
      <w:pPr>
        <w:pStyle w:val="Style"/>
        <w:rPr>
          <w:sz w:val="18"/>
          <w:szCs w:val="18"/>
        </w:rPr>
        <w:sectPr w:rsidR="00D11538">
          <w:pgSz w:w="12241" w:h="15842"/>
          <w:pgMar w:top="965" w:right="361" w:bottom="360" w:left="773" w:header="720" w:footer="720" w:gutter="0"/>
          <w:cols w:space="720"/>
          <w:noEndnote/>
        </w:sectPr>
      </w:pPr>
    </w:p>
    <w:p w:rsidR="00D11538" w:rsidRDefault="00D11538">
      <w:pPr>
        <w:pStyle w:val="Style"/>
        <w:spacing w:line="220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965" w:right="361" w:bottom="360" w:left="773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left="57" w:right="-1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lastRenderedPageBreak/>
        <w:t xml:space="preserve">Title: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line="201" w:lineRule="exact"/>
        <w:ind w:right="-1"/>
        <w:rPr>
          <w:color w:val="000009"/>
          <w:sz w:val="18"/>
          <w:szCs w:val="18"/>
          <w:shd w:val="clear" w:color="auto" w:fill="FFFFFF"/>
        </w:rPr>
      </w:pPr>
      <w:r>
        <w:rPr>
          <w:b/>
          <w:bCs/>
          <w:color w:val="000009"/>
          <w:sz w:val="18"/>
          <w:szCs w:val="18"/>
          <w:shd w:val="clear" w:color="auto" w:fill="FFFFFF"/>
        </w:rPr>
        <w:t xml:space="preserve">______________ </w:t>
      </w:r>
      <w:r>
        <w:rPr>
          <w:color w:val="000009"/>
          <w:sz w:val="18"/>
          <w:szCs w:val="18"/>
          <w:shd w:val="clear" w:color="auto" w:fill="FFFFFF"/>
        </w:rPr>
        <w:t xml:space="preserve">Date: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965" w:right="361" w:bottom="360" w:left="773" w:header="720" w:footer="720" w:gutter="0"/>
          <w:cols w:num="2" w:space="720" w:equalWidth="0">
            <w:col w:w="474" w:space="182"/>
            <w:col w:w="3993"/>
          </w:cols>
          <w:noEndnote/>
        </w:sectPr>
      </w:pPr>
    </w:p>
    <w:p w:rsidR="00D11538" w:rsidRDefault="00D11538">
      <w:pPr>
        <w:pStyle w:val="Style"/>
        <w:spacing w:line="427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965" w:right="361" w:bottom="360" w:left="773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tabs>
          <w:tab w:val="left" w:pos="57"/>
          <w:tab w:val="left" w:leader="underscore" w:pos="10253"/>
        </w:tabs>
        <w:spacing w:line="163" w:lineRule="exact"/>
        <w:ind w:right="696"/>
        <w:rPr>
          <w:b/>
          <w:bCs/>
          <w:color w:val="13161E"/>
          <w:sz w:val="18"/>
          <w:szCs w:val="18"/>
          <w:shd w:val="clear" w:color="auto" w:fill="FFFFFF"/>
        </w:rPr>
      </w:pPr>
      <w:r>
        <w:rPr>
          <w:sz w:val="18"/>
          <w:szCs w:val="18"/>
        </w:rPr>
        <w:lastRenderedPageBreak/>
        <w:tab/>
      </w:r>
      <w:r>
        <w:rPr>
          <w:color w:val="000009"/>
          <w:sz w:val="18"/>
          <w:szCs w:val="18"/>
          <w:shd w:val="clear" w:color="auto" w:fill="FFFFFF"/>
        </w:rPr>
        <w:t xml:space="preserve">Printed Name: </w:t>
      </w:r>
      <w:r>
        <w:rPr>
          <w:color w:val="000009"/>
          <w:sz w:val="18"/>
          <w:szCs w:val="18"/>
          <w:shd w:val="clear" w:color="auto" w:fill="FFFFFF"/>
        </w:rPr>
        <w:tab/>
      </w:r>
      <w:r>
        <w:rPr>
          <w:b/>
          <w:bCs/>
          <w:color w:val="13161E"/>
          <w:sz w:val="18"/>
          <w:szCs w:val="18"/>
          <w:shd w:val="clear" w:color="auto" w:fill="FFFFFF"/>
        </w:rPr>
        <w:t xml:space="preserve">_ </w:t>
      </w:r>
    </w:p>
    <w:p w:rsidR="00D11538" w:rsidRDefault="00D11538">
      <w:pPr>
        <w:pStyle w:val="Style"/>
        <w:shd w:val="clear" w:color="auto" w:fill="FFFFFF"/>
        <w:spacing w:before="177" w:line="201" w:lineRule="exact"/>
        <w:ind w:left="67" w:right="1584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S</w:t>
      </w:r>
      <w:r>
        <w:rPr>
          <w:color w:val="13161E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 xml:space="preserve">gnature: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965" w:right="361" w:bottom="360" w:left="773" w:header="720" w:footer="720" w:gutter="0"/>
          <w:cols w:space="720"/>
          <w:noEndnote/>
        </w:sectPr>
      </w:pPr>
    </w:p>
    <w:p w:rsidR="00D11538" w:rsidRDefault="00D11538">
      <w:pPr>
        <w:pStyle w:val="Style"/>
        <w:spacing w:line="211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965" w:right="361" w:bottom="360" w:left="773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before="4" w:line="201" w:lineRule="exact"/>
        <w:ind w:left="62" w:right="-1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lastRenderedPageBreak/>
        <w:t xml:space="preserve">Title: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line="201" w:lineRule="exact"/>
        <w:rPr>
          <w:color w:val="000009"/>
          <w:sz w:val="18"/>
          <w:szCs w:val="18"/>
          <w:shd w:val="clear" w:color="auto" w:fill="FFFFFF"/>
        </w:rPr>
      </w:pPr>
      <w:r>
        <w:rPr>
          <w:b/>
          <w:bCs/>
          <w:color w:val="000009"/>
          <w:sz w:val="18"/>
          <w:szCs w:val="18"/>
          <w:shd w:val="clear" w:color="auto" w:fill="FFFFFF"/>
        </w:rPr>
        <w:t>_______</w:t>
      </w:r>
      <w:r>
        <w:rPr>
          <w:b/>
          <w:bCs/>
          <w:color w:val="13161E"/>
          <w:sz w:val="18"/>
          <w:szCs w:val="18"/>
          <w:shd w:val="clear" w:color="auto" w:fill="FFFFFF"/>
        </w:rPr>
        <w:t>_</w:t>
      </w:r>
      <w:r>
        <w:rPr>
          <w:b/>
          <w:bCs/>
          <w:color w:val="000009"/>
          <w:sz w:val="18"/>
          <w:szCs w:val="18"/>
          <w:shd w:val="clear" w:color="auto" w:fill="FFFFFF"/>
        </w:rPr>
        <w:t xml:space="preserve">_______ </w:t>
      </w:r>
      <w:r>
        <w:rPr>
          <w:color w:val="000009"/>
          <w:sz w:val="18"/>
          <w:szCs w:val="18"/>
          <w:shd w:val="clear" w:color="auto" w:fill="FFFFFF"/>
        </w:rPr>
        <w:t xml:space="preserve">Date: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965" w:right="361" w:bottom="360" w:left="773" w:header="720" w:footer="720" w:gutter="0"/>
          <w:cols w:num="2" w:space="720" w:equalWidth="0">
            <w:col w:w="474" w:space="124"/>
            <w:col w:w="4051"/>
          </w:cols>
          <w:noEndnote/>
        </w:sectPr>
      </w:pPr>
    </w:p>
    <w:p w:rsidR="00D11538" w:rsidRDefault="00D11538">
      <w:pPr>
        <w:pStyle w:val="Style"/>
        <w:spacing w:line="662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965" w:right="361" w:bottom="360" w:left="773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left="62" w:right="1584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lastRenderedPageBreak/>
        <w:t xml:space="preserve">COMPANY REP </w:t>
      </w:r>
    </w:p>
    <w:p w:rsidR="00D11538" w:rsidRDefault="00D11538">
      <w:pPr>
        <w:pStyle w:val="Style"/>
        <w:shd w:val="clear" w:color="auto" w:fill="FFFFFF"/>
        <w:spacing w:before="249" w:line="201" w:lineRule="exact"/>
        <w:ind w:left="62" w:right="1584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Company</w:t>
      </w:r>
      <w:r>
        <w:rPr>
          <w:color w:val="13161E"/>
          <w:sz w:val="18"/>
          <w:szCs w:val="18"/>
          <w:shd w:val="clear" w:color="auto" w:fill="FFFFFF"/>
        </w:rPr>
        <w:t xml:space="preserve">: </w:t>
      </w:r>
      <w:r w:rsidR="005A7939">
        <w:rPr>
          <w:color w:val="000009"/>
          <w:sz w:val="18"/>
          <w:szCs w:val="18"/>
          <w:shd w:val="clear" w:color="auto" w:fill="FFFFFF"/>
        </w:rPr>
        <w:t>Borjas</w:t>
      </w:r>
      <w:r>
        <w:rPr>
          <w:color w:val="000009"/>
          <w:sz w:val="18"/>
          <w:szCs w:val="18"/>
          <w:shd w:val="clear" w:color="auto" w:fill="FFFFFF"/>
        </w:rPr>
        <w:t xml:space="preserve"> Insurance Services, LLC </w:t>
      </w:r>
    </w:p>
    <w:p w:rsidR="00D11538" w:rsidRDefault="00D11538">
      <w:pPr>
        <w:pStyle w:val="Style"/>
        <w:shd w:val="clear" w:color="auto" w:fill="FFFFFF"/>
        <w:tabs>
          <w:tab w:val="left" w:pos="67"/>
          <w:tab w:val="left" w:leader="underscore" w:pos="10094"/>
        </w:tabs>
        <w:spacing w:before="216" w:line="144" w:lineRule="exact"/>
        <w:ind w:right="710"/>
        <w:rPr>
          <w:b/>
          <w:bCs/>
          <w:color w:val="000009"/>
          <w:sz w:val="18"/>
          <w:szCs w:val="18"/>
          <w:shd w:val="clear" w:color="auto" w:fill="FFFFFF"/>
        </w:rPr>
      </w:pPr>
      <w:r>
        <w:rPr>
          <w:sz w:val="18"/>
          <w:szCs w:val="18"/>
        </w:rPr>
        <w:tab/>
      </w:r>
      <w:r>
        <w:rPr>
          <w:color w:val="000009"/>
          <w:sz w:val="18"/>
          <w:szCs w:val="18"/>
          <w:shd w:val="clear" w:color="auto" w:fill="FFFFFF"/>
        </w:rPr>
        <w:t>S</w:t>
      </w:r>
      <w:r>
        <w:rPr>
          <w:color w:val="13161E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 xml:space="preserve">gnature: </w:t>
      </w:r>
      <w:r>
        <w:rPr>
          <w:color w:val="000009"/>
          <w:sz w:val="18"/>
          <w:szCs w:val="18"/>
          <w:shd w:val="clear" w:color="auto" w:fill="FFFFFF"/>
        </w:rPr>
        <w:tab/>
      </w:r>
      <w:r>
        <w:rPr>
          <w:b/>
          <w:bCs/>
          <w:color w:val="000009"/>
          <w:sz w:val="18"/>
          <w:szCs w:val="18"/>
          <w:shd w:val="clear" w:color="auto" w:fill="FFFFFF"/>
        </w:rPr>
        <w:t xml:space="preserve">_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965" w:right="361" w:bottom="360" w:left="773" w:header="720" w:footer="720" w:gutter="0"/>
          <w:cols w:space="720"/>
          <w:noEndnote/>
        </w:sectPr>
      </w:pPr>
    </w:p>
    <w:p w:rsidR="00D11538" w:rsidRDefault="00D11538">
      <w:pPr>
        <w:pStyle w:val="Style"/>
        <w:spacing w:line="182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965" w:right="361" w:bottom="360" w:left="773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before="4" w:line="201" w:lineRule="exact"/>
        <w:ind w:left="57" w:right="-1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lastRenderedPageBreak/>
        <w:t>T</w:t>
      </w:r>
      <w:r>
        <w:rPr>
          <w:color w:val="13161E"/>
          <w:sz w:val="18"/>
          <w:szCs w:val="18"/>
          <w:shd w:val="clear" w:color="auto" w:fill="FFFFFF"/>
        </w:rPr>
        <w:t>i</w:t>
      </w:r>
      <w:r>
        <w:rPr>
          <w:color w:val="000009"/>
          <w:sz w:val="18"/>
          <w:szCs w:val="18"/>
          <w:shd w:val="clear" w:color="auto" w:fill="FFFFFF"/>
        </w:rPr>
        <w:t xml:space="preserve">tle: </w:t>
      </w:r>
    </w:p>
    <w:p w:rsidR="00D11538" w:rsidRDefault="00D11538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D11538" w:rsidRDefault="00D11538">
      <w:pPr>
        <w:pStyle w:val="Style"/>
        <w:shd w:val="clear" w:color="auto" w:fill="FFFFFF"/>
        <w:spacing w:line="201" w:lineRule="exact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 xml:space="preserve">Date: </w:t>
      </w:r>
    </w:p>
    <w:p w:rsidR="00D11538" w:rsidRDefault="00D11538">
      <w:pPr>
        <w:pStyle w:val="Style"/>
        <w:rPr>
          <w:sz w:val="18"/>
          <w:szCs w:val="18"/>
        </w:rPr>
        <w:sectPr w:rsidR="00D11538">
          <w:type w:val="continuous"/>
          <w:pgSz w:w="12241" w:h="15842"/>
          <w:pgMar w:top="965" w:right="361" w:bottom="360" w:left="773" w:header="720" w:footer="720" w:gutter="0"/>
          <w:cols w:num="2" w:space="720" w:equalWidth="0">
            <w:col w:w="474" w:space="3729"/>
            <w:col w:w="446"/>
          </w:cols>
          <w:noEndnote/>
        </w:sectPr>
      </w:pPr>
    </w:p>
    <w:p w:rsidR="00D11538" w:rsidRDefault="00D11538">
      <w:pPr>
        <w:pStyle w:val="Style"/>
        <w:spacing w:line="489" w:lineRule="exact"/>
      </w:pPr>
    </w:p>
    <w:p w:rsidR="00D11538" w:rsidRDefault="00D11538">
      <w:pPr>
        <w:pStyle w:val="Style"/>
        <w:sectPr w:rsidR="00D11538">
          <w:type w:val="continuous"/>
          <w:pgSz w:w="12241" w:h="15842"/>
          <w:pgMar w:top="965" w:right="361" w:bottom="360" w:left="773" w:header="720" w:footer="720" w:gutter="0"/>
          <w:cols w:space="720"/>
          <w:noEndnote/>
        </w:sectPr>
      </w:pPr>
    </w:p>
    <w:p w:rsidR="00D11538" w:rsidRDefault="00D11538">
      <w:pPr>
        <w:pStyle w:val="Style"/>
        <w:shd w:val="clear" w:color="auto" w:fill="FFFFFF"/>
        <w:spacing w:line="201" w:lineRule="exact"/>
        <w:ind w:left="62" w:right="850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6"/>
          <w:szCs w:val="16"/>
          <w:shd w:val="clear" w:color="auto" w:fill="FFFFFF"/>
        </w:rPr>
        <w:lastRenderedPageBreak/>
        <w:t xml:space="preserve">* </w:t>
      </w:r>
      <w:r>
        <w:rPr>
          <w:color w:val="000009"/>
          <w:sz w:val="18"/>
          <w:szCs w:val="18"/>
          <w:shd w:val="clear" w:color="auto" w:fill="FFFFFF"/>
        </w:rPr>
        <w:t xml:space="preserve">NOTE: If Broker is doing business as an individual, broker must personally sign the foregoing Agreement in his or </w:t>
      </w:r>
    </w:p>
    <w:p w:rsidR="00D11538" w:rsidRDefault="005A7939">
      <w:pPr>
        <w:pStyle w:val="Style"/>
        <w:shd w:val="clear" w:color="auto" w:fill="FFFFFF"/>
        <w:spacing w:line="201" w:lineRule="exact"/>
        <w:ind w:left="62" w:right="850"/>
        <w:rPr>
          <w:color w:val="000009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Her</w:t>
      </w:r>
      <w:r w:rsidR="00D11538">
        <w:rPr>
          <w:color w:val="000009"/>
          <w:sz w:val="18"/>
          <w:szCs w:val="18"/>
          <w:shd w:val="clear" w:color="auto" w:fill="FFFFFF"/>
        </w:rPr>
        <w:t xml:space="preserve"> individual capacity. If Broker is a partnersh</w:t>
      </w:r>
      <w:r w:rsidR="00D11538">
        <w:rPr>
          <w:color w:val="13161E"/>
          <w:sz w:val="18"/>
          <w:szCs w:val="18"/>
          <w:shd w:val="clear" w:color="auto" w:fill="FFFFFF"/>
        </w:rPr>
        <w:t>i</w:t>
      </w:r>
      <w:r w:rsidR="00D11538">
        <w:rPr>
          <w:color w:val="000009"/>
          <w:sz w:val="18"/>
          <w:szCs w:val="18"/>
          <w:shd w:val="clear" w:color="auto" w:fill="FFFFFF"/>
        </w:rPr>
        <w:t>p</w:t>
      </w:r>
      <w:r w:rsidR="00D11538">
        <w:rPr>
          <w:color w:val="13161E"/>
          <w:sz w:val="18"/>
          <w:szCs w:val="18"/>
          <w:shd w:val="clear" w:color="auto" w:fill="FFFFFF"/>
        </w:rPr>
        <w:t xml:space="preserve">, </w:t>
      </w:r>
      <w:r w:rsidR="00D11538">
        <w:rPr>
          <w:color w:val="000009"/>
          <w:sz w:val="18"/>
          <w:szCs w:val="18"/>
          <w:shd w:val="clear" w:color="auto" w:fill="FFFFFF"/>
        </w:rPr>
        <w:t>the Ag</w:t>
      </w:r>
      <w:r w:rsidR="00D11538">
        <w:rPr>
          <w:color w:val="13161E"/>
          <w:sz w:val="18"/>
          <w:szCs w:val="18"/>
          <w:shd w:val="clear" w:color="auto" w:fill="FFFFFF"/>
        </w:rPr>
        <w:t>r</w:t>
      </w:r>
      <w:r w:rsidR="00D11538">
        <w:rPr>
          <w:color w:val="000009"/>
          <w:sz w:val="18"/>
          <w:szCs w:val="18"/>
          <w:shd w:val="clear" w:color="auto" w:fill="FFFFFF"/>
        </w:rPr>
        <w:t xml:space="preserve">eement must be executed by </w:t>
      </w:r>
      <w:r w:rsidR="00D11538">
        <w:rPr>
          <w:color w:val="13161E"/>
          <w:sz w:val="18"/>
          <w:szCs w:val="18"/>
          <w:shd w:val="clear" w:color="auto" w:fill="FFFFFF"/>
        </w:rPr>
        <w:t>th</w:t>
      </w:r>
      <w:r w:rsidR="00D11538">
        <w:rPr>
          <w:color w:val="000009"/>
          <w:sz w:val="18"/>
          <w:szCs w:val="18"/>
          <w:shd w:val="clear" w:color="auto" w:fill="FFFFFF"/>
        </w:rPr>
        <w:t xml:space="preserve">e firm and by each partner </w:t>
      </w:r>
      <w:r w:rsidR="00D11538">
        <w:rPr>
          <w:color w:val="000009"/>
          <w:sz w:val="18"/>
          <w:szCs w:val="18"/>
          <w:shd w:val="clear" w:color="auto" w:fill="FFFFFF"/>
        </w:rPr>
        <w:br/>
        <w:t>thereof in his or her indiv</w:t>
      </w:r>
      <w:r w:rsidR="00D11538">
        <w:rPr>
          <w:color w:val="13161E"/>
          <w:sz w:val="18"/>
          <w:szCs w:val="18"/>
          <w:shd w:val="clear" w:color="auto" w:fill="FFFFFF"/>
        </w:rPr>
        <w:t>i</w:t>
      </w:r>
      <w:r w:rsidR="00D11538">
        <w:rPr>
          <w:color w:val="000009"/>
          <w:sz w:val="18"/>
          <w:szCs w:val="18"/>
          <w:shd w:val="clear" w:color="auto" w:fill="FFFFFF"/>
        </w:rPr>
        <w:t>dual capac</w:t>
      </w:r>
      <w:r w:rsidR="00D11538">
        <w:rPr>
          <w:color w:val="13161E"/>
          <w:sz w:val="18"/>
          <w:szCs w:val="18"/>
          <w:shd w:val="clear" w:color="auto" w:fill="FFFFFF"/>
        </w:rPr>
        <w:t>i</w:t>
      </w:r>
      <w:r w:rsidR="00D11538">
        <w:rPr>
          <w:color w:val="000009"/>
          <w:sz w:val="18"/>
          <w:szCs w:val="18"/>
          <w:shd w:val="clear" w:color="auto" w:fill="FFFFFF"/>
        </w:rPr>
        <w:t>ty. Attach additional pages of signatures if necessary. I</w:t>
      </w:r>
      <w:r w:rsidR="00D11538">
        <w:rPr>
          <w:color w:val="13161E"/>
          <w:sz w:val="18"/>
          <w:szCs w:val="18"/>
          <w:shd w:val="clear" w:color="auto" w:fill="FFFFFF"/>
        </w:rPr>
        <w:t xml:space="preserve">f </w:t>
      </w:r>
      <w:r w:rsidR="00D11538">
        <w:rPr>
          <w:color w:val="000009"/>
          <w:sz w:val="18"/>
          <w:szCs w:val="18"/>
          <w:shd w:val="clear" w:color="auto" w:fill="FFFFFF"/>
        </w:rPr>
        <w:t xml:space="preserve">Broker is a corporation, the </w:t>
      </w:r>
      <w:r w:rsidR="00D11538">
        <w:rPr>
          <w:color w:val="000009"/>
          <w:sz w:val="18"/>
          <w:szCs w:val="18"/>
          <w:shd w:val="clear" w:color="auto" w:fill="FFFFFF"/>
        </w:rPr>
        <w:br/>
        <w:t>Agreement must be executed by the P</w:t>
      </w:r>
      <w:r w:rsidR="00D11538">
        <w:rPr>
          <w:color w:val="13161E"/>
          <w:sz w:val="18"/>
          <w:szCs w:val="18"/>
          <w:shd w:val="clear" w:color="auto" w:fill="FFFFFF"/>
        </w:rPr>
        <w:t>r</w:t>
      </w:r>
      <w:r w:rsidR="00D11538">
        <w:rPr>
          <w:color w:val="000009"/>
          <w:sz w:val="18"/>
          <w:szCs w:val="18"/>
          <w:shd w:val="clear" w:color="auto" w:fill="FFFFFF"/>
        </w:rPr>
        <w:t xml:space="preserve">esident and the Secretary thereof under the seal of the corporation. </w:t>
      </w:r>
    </w:p>
    <w:p w:rsidR="00D11538" w:rsidRDefault="00D11538">
      <w:pPr>
        <w:pStyle w:val="Style"/>
        <w:shd w:val="clear" w:color="auto" w:fill="FFFFFF"/>
        <w:spacing w:before="206" w:line="201" w:lineRule="exact"/>
        <w:ind w:left="62" w:right="1584"/>
        <w:rPr>
          <w:color w:val="13161E"/>
          <w:sz w:val="18"/>
          <w:szCs w:val="18"/>
          <w:shd w:val="clear" w:color="auto" w:fill="FFFFFF"/>
        </w:rPr>
      </w:pPr>
      <w:r>
        <w:rPr>
          <w:color w:val="000009"/>
          <w:sz w:val="18"/>
          <w:szCs w:val="18"/>
          <w:shd w:val="clear" w:color="auto" w:fill="FFFFFF"/>
        </w:rPr>
        <w:t>Commission Statement will be sent upon approval f</w:t>
      </w:r>
      <w:r>
        <w:rPr>
          <w:color w:val="13161E"/>
          <w:sz w:val="18"/>
          <w:szCs w:val="18"/>
          <w:shd w:val="clear" w:color="auto" w:fill="FFFFFF"/>
        </w:rPr>
        <w:t>r</w:t>
      </w:r>
      <w:r>
        <w:rPr>
          <w:color w:val="000009"/>
          <w:sz w:val="18"/>
          <w:szCs w:val="18"/>
          <w:shd w:val="clear" w:color="auto" w:fill="FFFFFF"/>
        </w:rPr>
        <w:t>om the Compa</w:t>
      </w:r>
      <w:r>
        <w:rPr>
          <w:color w:val="13161E"/>
          <w:sz w:val="18"/>
          <w:szCs w:val="18"/>
          <w:shd w:val="clear" w:color="auto" w:fill="FFFFFF"/>
        </w:rPr>
        <w:t>n</w:t>
      </w:r>
      <w:r>
        <w:rPr>
          <w:color w:val="000009"/>
          <w:sz w:val="18"/>
          <w:szCs w:val="18"/>
          <w:shd w:val="clear" w:color="auto" w:fill="FFFFFF"/>
        </w:rPr>
        <w:t>y</w:t>
      </w:r>
      <w:r>
        <w:rPr>
          <w:color w:val="13161E"/>
          <w:sz w:val="18"/>
          <w:szCs w:val="18"/>
          <w:shd w:val="clear" w:color="auto" w:fill="FFFFFF"/>
        </w:rPr>
        <w:t xml:space="preserve">. </w:t>
      </w:r>
    </w:p>
    <w:p w:rsidR="00D11538" w:rsidRDefault="005A7939">
      <w:pPr>
        <w:pStyle w:val="Style"/>
        <w:shd w:val="clear" w:color="auto" w:fill="FFFFFF"/>
        <w:spacing w:before="523" w:line="230" w:lineRule="exact"/>
        <w:ind w:left="8639" w:right="754"/>
        <w:rPr>
          <w:rFonts w:ascii="Times New Roman" w:hAnsi="Times New Roman" w:cs="Times New Roman"/>
          <w:color w:val="0B2D5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B2D50"/>
          <w:sz w:val="22"/>
          <w:szCs w:val="22"/>
          <w:shd w:val="clear" w:color="auto" w:fill="FFFFFF"/>
        </w:rPr>
        <w:t>Pro Pack</w:t>
      </w:r>
      <w:r w:rsidR="00D11538">
        <w:rPr>
          <w:rFonts w:ascii="Times New Roman" w:hAnsi="Times New Roman" w:cs="Times New Roman"/>
          <w:color w:val="13161E"/>
          <w:sz w:val="22"/>
          <w:szCs w:val="22"/>
          <w:shd w:val="clear" w:color="auto" w:fill="FFFFFF"/>
        </w:rPr>
        <w:t>-</w:t>
      </w:r>
      <w:r w:rsidR="00D11538">
        <w:rPr>
          <w:color w:val="0B2D50"/>
          <w:w w:val="116"/>
          <w:sz w:val="20"/>
          <w:szCs w:val="20"/>
          <w:shd w:val="clear" w:color="auto" w:fill="FFFFFF"/>
        </w:rPr>
        <w:t xml:space="preserve">pg </w:t>
      </w:r>
      <w:r w:rsidR="00D11538">
        <w:rPr>
          <w:rFonts w:ascii="Times New Roman" w:hAnsi="Times New Roman" w:cs="Times New Roman"/>
          <w:color w:val="0B2D50"/>
          <w:sz w:val="22"/>
          <w:szCs w:val="22"/>
          <w:shd w:val="clear" w:color="auto" w:fill="FFFFFF"/>
        </w:rPr>
        <w:t xml:space="preserve">7 </w:t>
      </w:r>
    </w:p>
    <w:p w:rsidR="00D11538" w:rsidRDefault="00D11538">
      <w:pPr>
        <w:pStyle w:val="Style"/>
        <w:shd w:val="clear" w:color="auto" w:fill="1F4A79"/>
        <w:spacing w:line="230" w:lineRule="exact"/>
        <w:ind w:left="11030"/>
        <w:rPr>
          <w:color w:val="FAFFFF"/>
          <w:sz w:val="36"/>
          <w:szCs w:val="36"/>
          <w:shd w:val="clear" w:color="auto" w:fill="1F4A79"/>
        </w:rPr>
      </w:pPr>
      <w:r>
        <w:rPr>
          <w:color w:val="FAFFFF"/>
          <w:sz w:val="36"/>
          <w:szCs w:val="36"/>
          <w:shd w:val="clear" w:color="auto" w:fill="1F4A79"/>
        </w:rPr>
        <w:t xml:space="preserve">. </w:t>
      </w:r>
    </w:p>
    <w:p w:rsidR="00D11538" w:rsidRPr="00F94065" w:rsidRDefault="005A7939" w:rsidP="00F94065">
      <w:pPr>
        <w:pStyle w:val="Style"/>
        <w:shd w:val="clear" w:color="auto" w:fill="002752"/>
        <w:spacing w:line="240" w:lineRule="exact"/>
        <w:rPr>
          <w:color w:val="FDFFFF"/>
          <w:w w:val="78"/>
          <w:sz w:val="16"/>
          <w:szCs w:val="16"/>
          <w:shd w:val="clear" w:color="auto" w:fill="002752"/>
        </w:rPr>
        <w:sectPr w:rsidR="00D11538" w:rsidRPr="00F94065">
          <w:type w:val="continuous"/>
          <w:pgSz w:w="12241" w:h="15842"/>
          <w:pgMar w:top="965" w:right="361" w:bottom="360" w:left="773" w:header="720" w:footer="720" w:gutter="0"/>
          <w:cols w:space="720"/>
          <w:noEndnote/>
        </w:sectPr>
      </w:pPr>
      <w:r>
        <w:rPr>
          <w:color w:val="FDFFFF"/>
          <w:w w:val="78"/>
          <w:sz w:val="16"/>
          <w:szCs w:val="16"/>
          <w:shd w:val="clear" w:color="auto" w:fill="002752"/>
        </w:rPr>
        <w:t>Borjas Programs, LLC</w:t>
      </w:r>
      <w:r w:rsidR="00D11538">
        <w:rPr>
          <w:color w:val="FDFFFF"/>
          <w:w w:val="78"/>
          <w:sz w:val="16"/>
          <w:szCs w:val="16"/>
          <w:shd w:val="clear" w:color="auto" w:fill="002752"/>
        </w:rPr>
        <w:t xml:space="preserve"> </w:t>
      </w:r>
      <w:r w:rsidR="00D11538">
        <w:rPr>
          <w:color w:val="FDFFFF"/>
          <w:w w:val="65"/>
          <w:shd w:val="clear" w:color="auto" w:fill="002752"/>
        </w:rPr>
        <w:t xml:space="preserve">I </w:t>
      </w:r>
      <w:r>
        <w:rPr>
          <w:color w:val="FDFFFF"/>
          <w:w w:val="78"/>
          <w:sz w:val="16"/>
          <w:szCs w:val="16"/>
          <w:shd w:val="clear" w:color="auto" w:fill="002752"/>
        </w:rPr>
        <w:t xml:space="preserve">13920 Foothill Blvd Suite A, </w:t>
      </w:r>
      <w:r w:rsidR="00D11538">
        <w:rPr>
          <w:color w:val="FDFFFF"/>
          <w:w w:val="78"/>
          <w:sz w:val="16"/>
          <w:szCs w:val="16"/>
          <w:shd w:val="clear" w:color="auto" w:fill="002752"/>
        </w:rPr>
        <w:t xml:space="preserve"> </w:t>
      </w:r>
      <w:r w:rsidR="00D11538">
        <w:rPr>
          <w:color w:val="FDFFFF"/>
          <w:w w:val="65"/>
          <w:shd w:val="clear" w:color="auto" w:fill="002752"/>
        </w:rPr>
        <w:t xml:space="preserve">I </w:t>
      </w:r>
      <w:r w:rsidR="00D11538">
        <w:rPr>
          <w:color w:val="FDFFFF"/>
          <w:w w:val="78"/>
          <w:sz w:val="16"/>
          <w:szCs w:val="16"/>
          <w:shd w:val="clear" w:color="auto" w:fill="002752"/>
        </w:rPr>
        <w:t xml:space="preserve">(P) </w:t>
      </w:r>
      <w:r>
        <w:rPr>
          <w:color w:val="FDFFFF"/>
          <w:w w:val="78"/>
          <w:sz w:val="16"/>
          <w:szCs w:val="16"/>
          <w:shd w:val="clear" w:color="auto" w:fill="002752"/>
        </w:rPr>
        <w:t>888.299.0449</w:t>
      </w:r>
      <w:r w:rsidR="00D11538">
        <w:rPr>
          <w:color w:val="FDFFFF"/>
          <w:w w:val="78"/>
          <w:sz w:val="16"/>
          <w:szCs w:val="16"/>
          <w:shd w:val="clear" w:color="auto" w:fill="002752"/>
        </w:rPr>
        <w:t xml:space="preserve"> (F) </w:t>
      </w:r>
      <w:r>
        <w:rPr>
          <w:color w:val="FDFFFF"/>
          <w:w w:val="78"/>
          <w:sz w:val="16"/>
          <w:szCs w:val="16"/>
          <w:shd w:val="clear" w:color="auto" w:fill="002752"/>
        </w:rPr>
        <w:t>818.367.7757</w:t>
      </w:r>
      <w:r w:rsidR="00D11538">
        <w:rPr>
          <w:color w:val="FDFFFF"/>
          <w:w w:val="78"/>
          <w:sz w:val="16"/>
          <w:szCs w:val="16"/>
          <w:shd w:val="clear" w:color="auto" w:fill="002752"/>
        </w:rPr>
        <w:t xml:space="preserve"> </w:t>
      </w:r>
      <w:r w:rsidR="00D11538">
        <w:rPr>
          <w:color w:val="FDFFFF"/>
          <w:w w:val="65"/>
          <w:shd w:val="clear" w:color="auto" w:fill="002752"/>
        </w:rPr>
        <w:t xml:space="preserve">I </w:t>
      </w:r>
      <w:r>
        <w:rPr>
          <w:color w:val="FDFFFF"/>
          <w:w w:val="78"/>
          <w:sz w:val="16"/>
          <w:szCs w:val="16"/>
          <w:shd w:val="clear" w:color="auto" w:fill="002752"/>
        </w:rPr>
        <w:t>Borjasinsurance</w:t>
      </w:r>
      <w:r w:rsidR="00D11538">
        <w:rPr>
          <w:color w:val="FAFFFF"/>
          <w:w w:val="78"/>
          <w:sz w:val="16"/>
          <w:szCs w:val="16"/>
          <w:shd w:val="clear" w:color="auto" w:fill="002752"/>
        </w:rPr>
        <w:t>.</w:t>
      </w:r>
      <w:r w:rsidR="00D11538">
        <w:rPr>
          <w:color w:val="FDFFFF"/>
          <w:w w:val="78"/>
          <w:sz w:val="16"/>
          <w:szCs w:val="16"/>
          <w:shd w:val="clear" w:color="auto" w:fill="002752"/>
        </w:rPr>
        <w:t xml:space="preserve">com </w:t>
      </w:r>
      <w:r w:rsidR="00D11538">
        <w:rPr>
          <w:color w:val="FDFFFF"/>
          <w:w w:val="65"/>
          <w:shd w:val="clear" w:color="auto" w:fill="002752"/>
        </w:rPr>
        <w:t xml:space="preserve">I </w:t>
      </w:r>
      <w:r>
        <w:rPr>
          <w:rFonts w:ascii="Times New Roman" w:hAnsi="Times New Roman" w:cs="Times New Roman"/>
          <w:color w:val="FDFFFF"/>
          <w:w w:val="81"/>
          <w:sz w:val="18"/>
          <w:szCs w:val="18"/>
          <w:shd w:val="clear" w:color="auto" w:fill="002752"/>
        </w:rPr>
        <w:t>Borjasinsurance@gmail.com</w:t>
      </w:r>
      <w:r w:rsidR="00D11538">
        <w:rPr>
          <w:rFonts w:ascii="Times New Roman" w:hAnsi="Times New Roman" w:cs="Times New Roman"/>
          <w:color w:val="FDFFFF"/>
          <w:w w:val="81"/>
          <w:sz w:val="18"/>
          <w:szCs w:val="18"/>
          <w:shd w:val="clear" w:color="auto" w:fill="002752"/>
        </w:rPr>
        <w:t xml:space="preserve"> </w:t>
      </w:r>
      <w:r w:rsidR="00D11538">
        <w:rPr>
          <w:color w:val="FDFFFF"/>
          <w:w w:val="65"/>
          <w:shd w:val="clear" w:color="auto" w:fill="002752"/>
        </w:rPr>
        <w:t xml:space="preserve">I </w:t>
      </w:r>
      <w:r w:rsidR="00D11538">
        <w:rPr>
          <w:color w:val="FDFFFF"/>
          <w:w w:val="78"/>
          <w:sz w:val="16"/>
          <w:szCs w:val="16"/>
          <w:shd w:val="clear" w:color="auto" w:fill="002752"/>
        </w:rPr>
        <w:t>CA l</w:t>
      </w:r>
      <w:r w:rsidR="00D11538">
        <w:rPr>
          <w:color w:val="FAFFFF"/>
          <w:w w:val="78"/>
          <w:sz w:val="16"/>
          <w:szCs w:val="16"/>
          <w:shd w:val="clear" w:color="auto" w:fill="002752"/>
        </w:rPr>
        <w:t>i</w:t>
      </w:r>
      <w:r w:rsidR="00F94065">
        <w:rPr>
          <w:color w:val="FDFFFF"/>
          <w:w w:val="78"/>
          <w:sz w:val="16"/>
          <w:szCs w:val="16"/>
          <w:shd w:val="clear" w:color="auto" w:fill="002752"/>
        </w:rPr>
        <w:t>cense # 007783</w:t>
      </w:r>
    </w:p>
    <w:p w:rsidR="00D11538" w:rsidRDefault="00C9702F" w:rsidP="00F94065">
      <w:pPr>
        <w:pStyle w:val="Style"/>
        <w:framePr w:w="5146" w:h="168" w:wrap="auto" w:vAnchor="page" w:hAnchor="page" w:x="1081" w:y="856"/>
        <w:shd w:val="clear" w:color="auto" w:fill="FFFFFF"/>
        <w:spacing w:line="144" w:lineRule="exact"/>
        <w:rPr>
          <w:color w:val="2B2C30"/>
          <w:sz w:val="13"/>
          <w:szCs w:val="13"/>
          <w:shd w:val="clear" w:color="auto" w:fill="FFFFFF"/>
        </w:rPr>
      </w:pPr>
      <w:r>
        <w:rPr>
          <w:color w:val="2B2C30"/>
          <w:sz w:val="13"/>
          <w:szCs w:val="13"/>
          <w:shd w:val="clear" w:color="auto" w:fill="FFFFFF"/>
        </w:rPr>
        <w:lastRenderedPageBreak/>
        <w:t>Blank for attachments</w:t>
      </w:r>
      <w:r w:rsidR="009C3C81">
        <w:rPr>
          <w:color w:val="2B2C30"/>
          <w:sz w:val="13"/>
          <w:szCs w:val="13"/>
          <w:shd w:val="clear" w:color="auto" w:fill="FFFFFF"/>
        </w:rPr>
        <w:t>,</w:t>
      </w:r>
      <w:r>
        <w:rPr>
          <w:color w:val="2B2C30"/>
          <w:sz w:val="13"/>
          <w:szCs w:val="13"/>
          <w:shd w:val="clear" w:color="auto" w:fill="FFFFFF"/>
        </w:rPr>
        <w:t xml:space="preserve"> other documents:</w:t>
      </w:r>
    </w:p>
    <w:sectPr w:rsidR="00D11538">
      <w:pgSz w:w="12241" w:h="15842"/>
      <w:pgMar w:top="964" w:right="923" w:bottom="36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83" w:rsidRDefault="00200583" w:rsidP="00285843">
      <w:pPr>
        <w:spacing w:after="0" w:line="240" w:lineRule="auto"/>
      </w:pPr>
      <w:r>
        <w:separator/>
      </w:r>
    </w:p>
  </w:endnote>
  <w:endnote w:type="continuationSeparator" w:id="0">
    <w:p w:rsidR="00200583" w:rsidRDefault="00200583" w:rsidP="0028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83" w:rsidRDefault="00200583" w:rsidP="00285843">
      <w:pPr>
        <w:spacing w:after="0" w:line="240" w:lineRule="auto"/>
      </w:pPr>
      <w:r>
        <w:separator/>
      </w:r>
    </w:p>
  </w:footnote>
  <w:footnote w:type="continuationSeparator" w:id="0">
    <w:p w:rsidR="00200583" w:rsidRDefault="00200583" w:rsidP="0028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B48E2C"/>
    <w:lvl w:ilvl="0">
      <w:numFmt w:val="bullet"/>
      <w:lvlText w:val="*"/>
      <w:lvlJc w:val="left"/>
    </w:lvl>
  </w:abstractNum>
  <w:abstractNum w:abstractNumId="1">
    <w:nsid w:val="06701EE0"/>
    <w:multiLevelType w:val="singleLevel"/>
    <w:tmpl w:val="E3329E6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2">
    <w:nsid w:val="069535F7"/>
    <w:multiLevelType w:val="singleLevel"/>
    <w:tmpl w:val="100E4488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3">
    <w:nsid w:val="09A366A4"/>
    <w:multiLevelType w:val="singleLevel"/>
    <w:tmpl w:val="E34EDCE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D0F14"/>
      </w:rPr>
    </w:lvl>
  </w:abstractNum>
  <w:abstractNum w:abstractNumId="4">
    <w:nsid w:val="09C46884"/>
    <w:multiLevelType w:val="singleLevel"/>
    <w:tmpl w:val="990A910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5">
    <w:nsid w:val="0A8D7F5D"/>
    <w:multiLevelType w:val="singleLevel"/>
    <w:tmpl w:val="E2BE35E8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6">
    <w:nsid w:val="219A3CB3"/>
    <w:multiLevelType w:val="singleLevel"/>
    <w:tmpl w:val="C590DBF2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D0F14"/>
      </w:rPr>
    </w:lvl>
  </w:abstractNum>
  <w:abstractNum w:abstractNumId="7">
    <w:nsid w:val="30BF5846"/>
    <w:multiLevelType w:val="singleLevel"/>
    <w:tmpl w:val="8396AC7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8">
    <w:nsid w:val="31775FC9"/>
    <w:multiLevelType w:val="singleLevel"/>
    <w:tmpl w:val="BA165D9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8"/>
      </w:rPr>
    </w:lvl>
  </w:abstractNum>
  <w:abstractNum w:abstractNumId="9">
    <w:nsid w:val="33E234CC"/>
    <w:multiLevelType w:val="singleLevel"/>
    <w:tmpl w:val="6F4E777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A"/>
      </w:rPr>
    </w:lvl>
  </w:abstractNum>
  <w:abstractNum w:abstractNumId="10">
    <w:nsid w:val="35D67E48"/>
    <w:multiLevelType w:val="singleLevel"/>
    <w:tmpl w:val="B308C4A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abstractNum w:abstractNumId="11">
    <w:nsid w:val="3A0932C5"/>
    <w:multiLevelType w:val="singleLevel"/>
    <w:tmpl w:val="D2D4C1E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A"/>
      </w:rPr>
    </w:lvl>
  </w:abstractNum>
  <w:abstractNum w:abstractNumId="12">
    <w:nsid w:val="3CAC5260"/>
    <w:multiLevelType w:val="singleLevel"/>
    <w:tmpl w:val="E3329E6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7"/>
      </w:rPr>
    </w:lvl>
  </w:abstractNum>
  <w:abstractNum w:abstractNumId="13">
    <w:nsid w:val="407808DE"/>
    <w:multiLevelType w:val="singleLevel"/>
    <w:tmpl w:val="A5B6CC46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9"/>
      </w:rPr>
    </w:lvl>
  </w:abstractNum>
  <w:abstractNum w:abstractNumId="14">
    <w:nsid w:val="46AF5820"/>
    <w:multiLevelType w:val="singleLevel"/>
    <w:tmpl w:val="1838610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D0F14"/>
      </w:rPr>
    </w:lvl>
  </w:abstractNum>
  <w:abstractNum w:abstractNumId="15">
    <w:nsid w:val="4E154781"/>
    <w:multiLevelType w:val="singleLevel"/>
    <w:tmpl w:val="D23A965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D0F14"/>
      </w:rPr>
    </w:lvl>
  </w:abstractNum>
  <w:abstractNum w:abstractNumId="16">
    <w:nsid w:val="4FAD6E74"/>
    <w:multiLevelType w:val="singleLevel"/>
    <w:tmpl w:val="2C507A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7"/>
      </w:rPr>
    </w:lvl>
  </w:abstractNum>
  <w:abstractNum w:abstractNumId="17">
    <w:nsid w:val="62662CF2"/>
    <w:multiLevelType w:val="singleLevel"/>
    <w:tmpl w:val="1876E8A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A"/>
      </w:rPr>
    </w:lvl>
  </w:abstractNum>
  <w:abstractNum w:abstractNumId="18">
    <w:nsid w:val="651B0D0E"/>
    <w:multiLevelType w:val="singleLevel"/>
    <w:tmpl w:val="1876E8A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A"/>
      </w:rPr>
    </w:lvl>
  </w:abstractNum>
  <w:abstractNum w:abstractNumId="19">
    <w:nsid w:val="68E85554"/>
    <w:multiLevelType w:val="singleLevel"/>
    <w:tmpl w:val="69B478F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8"/>
      </w:rPr>
    </w:lvl>
  </w:abstractNum>
  <w:abstractNum w:abstractNumId="20">
    <w:nsid w:val="6C605E4F"/>
    <w:multiLevelType w:val="singleLevel"/>
    <w:tmpl w:val="6F4E777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A"/>
      </w:rPr>
    </w:lvl>
  </w:abstractNum>
  <w:abstractNum w:abstractNumId="21">
    <w:nsid w:val="704B46B4"/>
    <w:multiLevelType w:val="singleLevel"/>
    <w:tmpl w:val="D2D4C1E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A"/>
      </w:rPr>
    </w:lvl>
  </w:abstractNum>
  <w:abstractNum w:abstractNumId="22">
    <w:nsid w:val="71CD0695"/>
    <w:multiLevelType w:val="singleLevel"/>
    <w:tmpl w:val="58E249E4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6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0000A"/>
        </w:rPr>
      </w:lvl>
    </w:lvlOverride>
  </w:num>
  <w:num w:numId="3">
    <w:abstractNumId w:val="17"/>
  </w:num>
  <w:num w:numId="4">
    <w:abstractNumId w:val="11"/>
  </w:num>
  <w:num w:numId="5">
    <w:abstractNumId w:val="20"/>
  </w:num>
  <w:num w:numId="6">
    <w:abstractNumId w:val="18"/>
  </w:num>
  <w:num w:numId="7">
    <w:abstractNumId w:val="21"/>
  </w:num>
  <w:num w:numId="8">
    <w:abstractNumId w:val="7"/>
  </w:num>
  <w:num w:numId="9">
    <w:abstractNumId w:val="13"/>
  </w:num>
  <w:num w:numId="10">
    <w:abstractNumId w:val="13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9"/>
        </w:rPr>
      </w:lvl>
    </w:lvlOverride>
  </w:num>
  <w:num w:numId="11">
    <w:abstractNumId w:val="13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9"/>
        </w:rPr>
      </w:lvl>
    </w:lvlOverride>
  </w:num>
  <w:num w:numId="12">
    <w:abstractNumId w:val="1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9"/>
        </w:rPr>
      </w:lvl>
    </w:lvlOverride>
  </w:num>
  <w:num w:numId="13">
    <w:abstractNumId w:val="5"/>
  </w:num>
  <w:num w:numId="14">
    <w:abstractNumId w:val="5"/>
    <w:lvlOverride w:ilvl="0">
      <w:lvl w:ilvl="0">
        <w:start w:val="1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9"/>
        </w:rPr>
      </w:lvl>
    </w:lvlOverride>
  </w:num>
  <w:num w:numId="15">
    <w:abstractNumId w:val="5"/>
    <w:lvlOverride w:ilvl="0">
      <w:lvl w:ilvl="0">
        <w:start w:val="1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9"/>
        </w:rPr>
      </w:lvl>
    </w:lvlOverride>
  </w:num>
  <w:num w:numId="16">
    <w:abstractNumId w:val="12"/>
  </w:num>
  <w:num w:numId="17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F1117"/>
        </w:rPr>
      </w:lvl>
    </w:lvlOverride>
  </w:num>
  <w:num w:numId="18">
    <w:abstractNumId w:val="1"/>
  </w:num>
  <w:num w:numId="19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7"/>
        </w:rPr>
      </w:lvl>
    </w:lvlOverride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F1117"/>
        </w:rPr>
      </w:lvl>
    </w:lvlOverride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8"/>
        </w:rPr>
      </w:lvl>
    </w:lvlOverride>
  </w:num>
  <w:num w:numId="22">
    <w:abstractNumId w:val="8"/>
  </w:num>
  <w:num w:numId="23">
    <w:abstractNumId w:val="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8"/>
        </w:rPr>
      </w:lvl>
    </w:lvlOverride>
  </w:num>
  <w:num w:numId="24">
    <w:abstractNumId w:val="19"/>
  </w:num>
  <w:num w:numId="25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8"/>
        </w:rPr>
      </w:lvl>
    </w:lvlOverride>
  </w:num>
  <w:num w:numId="26">
    <w:abstractNumId w:val="1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8"/>
        </w:rPr>
      </w:lvl>
    </w:lvlOverride>
  </w:num>
  <w:num w:numId="27">
    <w:abstractNumId w:val="1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8"/>
        </w:rPr>
      </w:lvl>
    </w:lvlOverride>
  </w:num>
  <w:num w:numId="28">
    <w:abstractNumId w:val="4"/>
  </w:num>
  <w:num w:numId="29">
    <w:abstractNumId w:val="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30">
    <w:abstractNumId w:val="10"/>
  </w:num>
  <w:num w:numId="31">
    <w:abstractNumId w:val="10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32">
    <w:abstractNumId w:val="22"/>
  </w:num>
  <w:num w:numId="33">
    <w:abstractNumId w:val="2"/>
  </w:num>
  <w:num w:numId="34">
    <w:abstractNumId w:val="2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6"/>
        </w:rPr>
      </w:lvl>
    </w:lvlOverride>
  </w:num>
  <w:num w:numId="35">
    <w:abstractNumId w:val="16"/>
  </w:num>
  <w:num w:numId="36">
    <w:abstractNumId w:val="15"/>
  </w:num>
  <w:num w:numId="37">
    <w:abstractNumId w:val="3"/>
  </w:num>
  <w:num w:numId="38">
    <w:abstractNumId w:val="6"/>
  </w:num>
  <w:num w:numId="39">
    <w:abstractNumId w:val="6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107"/>
        </w:rPr>
      </w:lvl>
    </w:lvlOverride>
  </w:num>
  <w:num w:numId="40">
    <w:abstractNumId w:val="14"/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D0F1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200583"/>
    <w:rsid w:val="00285843"/>
    <w:rsid w:val="00387766"/>
    <w:rsid w:val="00444F4D"/>
    <w:rsid w:val="00471538"/>
    <w:rsid w:val="00485BDF"/>
    <w:rsid w:val="005A7939"/>
    <w:rsid w:val="00827F48"/>
    <w:rsid w:val="00892E5D"/>
    <w:rsid w:val="009C3C81"/>
    <w:rsid w:val="00BF5071"/>
    <w:rsid w:val="00C9702F"/>
    <w:rsid w:val="00CF3F88"/>
    <w:rsid w:val="00D11538"/>
    <w:rsid w:val="00F9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858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28584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858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2858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uotes@cresprogra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keywords>CreatedByIRIS_DPE_12.03</cp:keywords>
  <cp:lastModifiedBy>Amanda Oldham</cp:lastModifiedBy>
  <cp:revision>2</cp:revision>
  <dcterms:created xsi:type="dcterms:W3CDTF">2012-12-07T15:00:00Z</dcterms:created>
  <dcterms:modified xsi:type="dcterms:W3CDTF">2012-12-07T15:00:00Z</dcterms:modified>
</cp:coreProperties>
</file>